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A1B" w:rsidRDefault="00184A1B" w:rsidP="00184A1B">
      <w:pPr>
        <w:rPr>
          <w:rFonts w:cs="Times New Roman"/>
          <w:b/>
          <w:szCs w:val="28"/>
        </w:rPr>
      </w:pPr>
    </w:p>
    <w:p w:rsidR="008A313D" w:rsidRPr="00112DEA" w:rsidRDefault="008A313D" w:rsidP="008A313D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46DF">
        <w:rPr>
          <w:rFonts w:cs="Times New Roman"/>
          <w:b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айрым мыйзамдык актыларына </w:t>
      </w:r>
      <w:r w:rsidRPr="000E5AC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Кылмыш-жаза кодексине, Кыргыз Республикасынын Кылмыш-жаза процессуалдык кодексине, Кыргыз Республикасынын Укук бузуулар жөнүндө кодексине) өзгөртүүлөрдү киргизүү жөнүндө</w:t>
      </w:r>
      <w:r w:rsidRPr="00DE46DF">
        <w:rPr>
          <w:rFonts w:cs="Times New Roman"/>
          <w:b/>
          <w:szCs w:val="28"/>
        </w:rPr>
        <w:t>»</w:t>
      </w:r>
      <w:r>
        <w:rPr>
          <w:rFonts w:cs="Times New Roman"/>
          <w:b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</w:t>
      </w:r>
      <w:r w:rsidRPr="000E5A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8199C" w:rsidRPr="00DE46DF" w:rsidRDefault="00F8199C" w:rsidP="00F8199C">
      <w:pPr>
        <w:jc w:val="center"/>
        <w:rPr>
          <w:rFonts w:cs="Times New Roman"/>
          <w:b/>
          <w:szCs w:val="28"/>
        </w:rPr>
      </w:pPr>
      <w:r w:rsidRPr="00DE46DF">
        <w:rPr>
          <w:rFonts w:cs="Times New Roman"/>
          <w:b/>
          <w:szCs w:val="28"/>
        </w:rPr>
        <w:t>СА</w:t>
      </w:r>
      <w:r w:rsidR="008A313D">
        <w:rPr>
          <w:rFonts w:cs="Times New Roman"/>
          <w:b/>
          <w:szCs w:val="28"/>
          <w:lang w:val="ky-KG"/>
        </w:rPr>
        <w:t>АЛЫШТЫРМА</w:t>
      </w:r>
      <w:r w:rsidRPr="00DE46DF">
        <w:rPr>
          <w:rFonts w:cs="Times New Roman"/>
          <w:b/>
          <w:szCs w:val="28"/>
        </w:rPr>
        <w:t xml:space="preserve"> ТАБЛИЦА</w:t>
      </w:r>
    </w:p>
    <w:p w:rsidR="00227483" w:rsidRPr="008A313D" w:rsidRDefault="008A313D" w:rsidP="00227483">
      <w:pPr>
        <w:jc w:val="center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 xml:space="preserve"> </w:t>
      </w:r>
    </w:p>
    <w:p w:rsidR="00227483" w:rsidRPr="00DE46DF" w:rsidRDefault="00227483" w:rsidP="00227483">
      <w:pPr>
        <w:jc w:val="center"/>
        <w:rPr>
          <w:rFonts w:cs="Times New Roman"/>
          <w:b/>
          <w:szCs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212"/>
        <w:gridCol w:w="7213"/>
      </w:tblGrid>
      <w:tr w:rsidR="00E70101" w:rsidRPr="00DE46DF" w:rsidTr="00814BC6">
        <w:trPr>
          <w:trHeight w:val="459"/>
        </w:trPr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4C" w:rsidRPr="00DE46DF" w:rsidRDefault="008A313D" w:rsidP="00814BC6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ky-KG"/>
              </w:rPr>
              <w:t>Колдонуудагы</w:t>
            </w:r>
            <w:r w:rsidR="00F8199C" w:rsidRPr="00DE46DF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9C" w:rsidRPr="00DE46DF" w:rsidRDefault="008A313D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ky-KG"/>
              </w:rPr>
              <w:t>Сунушталган</w:t>
            </w:r>
            <w:r w:rsidR="00F8199C" w:rsidRPr="00DE46DF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</w:tr>
      <w:tr w:rsidR="00E70101" w:rsidRPr="00DE46DF" w:rsidTr="00A51C22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C6" w:rsidRPr="00DE46DF" w:rsidRDefault="00814BC6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D50E4C" w:rsidRPr="00DE46DF" w:rsidRDefault="00AC191C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  <w:lang w:val="ky-KG"/>
              </w:rPr>
              <w:t>Кыргыз Республикасынын Кылмыш-жаза кодекси</w:t>
            </w:r>
          </w:p>
        </w:tc>
      </w:tr>
      <w:tr w:rsidR="00E70101" w:rsidRPr="000B14B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9C" w:rsidRPr="00DE46DF" w:rsidRDefault="00814BC6" w:rsidP="00814BC6">
            <w:pPr>
              <w:ind w:firstLine="426"/>
              <w:jc w:val="both"/>
              <w:rPr>
                <w:rFonts w:cs="Times New Roman"/>
                <w:b/>
                <w:bCs/>
                <w:szCs w:val="28"/>
                <w:highlight w:val="yellow"/>
              </w:rPr>
            </w:pPr>
            <w:bookmarkStart w:id="0" w:name="st_93"/>
            <w:bookmarkStart w:id="1" w:name="st_92"/>
            <w:bookmarkStart w:id="2" w:name="st_82"/>
            <w:bookmarkStart w:id="3" w:name="st_81"/>
            <w:bookmarkEnd w:id="0"/>
            <w:bookmarkEnd w:id="1"/>
            <w:bookmarkEnd w:id="2"/>
            <w:bookmarkEnd w:id="3"/>
            <w:r w:rsidRPr="00DE46DF">
              <w:rPr>
                <w:rFonts w:cs="Times New Roman"/>
                <w:b/>
                <w:bCs/>
                <w:szCs w:val="28"/>
              </w:rPr>
              <w:t>Новая норма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219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-берене.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4" w:name="_Hlk125100095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Кумар оюндарын мыйзамсыз уюштуруу жана (же) өткөрүү</w:t>
            </w:r>
            <w:bookmarkEnd w:id="4"/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Кумар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оюндарын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букмекердик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контораларды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тотализаторлорду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оюн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жабдууларын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пайдалануу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ошондой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маалыматтык-телекоммуникациялык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тармактарды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ичинде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"Интернет"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тармагын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пайдалануу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мыйзамсыз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уюштуруу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(же)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өткөрүү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ошого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тете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кумар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оюндарын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тотализаторлорду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букмекердик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контораларды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мыйзамсыз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уюштуруу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(же)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өткөрүү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үчүн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жайларды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беш жылдан жети жылга чейинки мөөнөткө эркиндигинен ажыратууга жазаланат. </w:t>
            </w: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 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Төмөнкүдөй жасалган ошол эле жосун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:</w:t>
            </w:r>
          </w:p>
          <w:p w:rsidR="000B14BF" w:rsidRPr="000B14BF" w:rsidRDefault="000B14BF" w:rsidP="000B14BF">
            <w:pPr>
              <w:shd w:val="clear" w:color="auto" w:fill="FFFFFF"/>
              <w:spacing w:line="276" w:lineRule="atLeast"/>
              <w:ind w:firstLine="567"/>
              <w:jc w:val="both"/>
              <w:rPr>
                <w:rFonts w:eastAsia="Times New Roman" w:cs="Times New Roman"/>
                <w:b/>
                <w:szCs w:val="28"/>
                <w:lang w:val="ky-KG"/>
              </w:rPr>
            </w:pPr>
            <w:r w:rsidRPr="000B14BF">
              <w:rPr>
                <w:rFonts w:cs="Times New Roman"/>
                <w:b/>
                <w:szCs w:val="28"/>
                <w:lang w:val="ky-KG"/>
              </w:rPr>
              <w:t xml:space="preserve">   1) </w:t>
            </w:r>
            <w:r w:rsidRPr="000B14BF">
              <w:rPr>
                <w:rFonts w:eastAsia="Times New Roman" w:cs="Times New Roman"/>
                <w:b/>
                <w:szCs w:val="28"/>
                <w:lang w:val="ky-KG"/>
              </w:rPr>
              <w:t>уюшкан топ тарабынан,</w:t>
            </w:r>
          </w:p>
          <w:p w:rsidR="000B14BF" w:rsidRPr="00480AE7" w:rsidRDefault="000B14BF" w:rsidP="000B14BF">
            <w:pPr>
              <w:shd w:val="clear" w:color="auto" w:fill="FFFFFF"/>
              <w:spacing w:line="276" w:lineRule="atLeast"/>
              <w:ind w:firstLine="567"/>
              <w:jc w:val="both"/>
              <w:rPr>
                <w:rFonts w:eastAsia="Times New Roman" w:cs="Times New Roman"/>
                <w:b/>
                <w:szCs w:val="28"/>
                <w:lang w:val="ky-KG"/>
              </w:rPr>
            </w:pPr>
            <w:r w:rsidRPr="000B14BF">
              <w:rPr>
                <w:rFonts w:eastAsia="Times New Roman" w:cs="Times New Roman"/>
                <w:b/>
                <w:szCs w:val="28"/>
                <w:lang w:val="ky-KG"/>
              </w:rPr>
              <w:lastRenderedPageBreak/>
              <w:t xml:space="preserve">   2</w:t>
            </w:r>
            <w:r w:rsidRPr="00480AE7">
              <w:rPr>
                <w:rFonts w:eastAsia="Times New Roman" w:cs="Times New Roman"/>
                <w:b/>
                <w:szCs w:val="28"/>
                <w:lang w:val="ky-KG"/>
              </w:rPr>
              <w:t>) кылмыштуу коомдоштуктун курамында,</w:t>
            </w: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өзүнүн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кызматтык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абалын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пайдалануу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адам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тарабынан</w:t>
            </w:r>
            <w:proofErr w:type="spellEnd"/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</w:t>
            </w: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4) балдарды тартуу менен, </w:t>
            </w: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5) өзгөчө ири өлчөмдөгү пайда алуу менен, -</w:t>
            </w:r>
          </w:p>
          <w:p w:rsid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жети жылдан он эки жылга чейинки мөөнөткө эркиндигинен ажыратууга жазаланат</w:t>
            </w:r>
            <w:r w:rsidRPr="000B1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14BF" w:rsidRPr="000B14BF" w:rsidRDefault="000B14BF" w:rsidP="000B14BF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14B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Эскертүү: оюн автоматтарын, оюндагы коюм жана утуш болуп саналган баалуулуктарды, ошондой эле мындай оюндарга катышуунун натыйжасында алынган ар кандай кирешелерди кошуп алганда оюн шаймандары конфискацияланууга тийиш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945110" w:rsidRPr="000B14BF" w:rsidRDefault="00945110" w:rsidP="002B2E17">
            <w:pPr>
              <w:shd w:val="clear" w:color="auto" w:fill="FFFFFF"/>
              <w:ind w:firstLine="540"/>
              <w:jc w:val="both"/>
              <w:rPr>
                <w:rFonts w:cs="Times New Roman"/>
                <w:b/>
                <w:bCs/>
                <w:szCs w:val="28"/>
                <w:lang w:val="ky-KG"/>
              </w:rPr>
            </w:pPr>
          </w:p>
        </w:tc>
      </w:tr>
      <w:tr w:rsidR="00E70101" w:rsidRPr="00DE46DF" w:rsidTr="00A51C22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E4C" w:rsidRPr="000B14BF" w:rsidRDefault="00D50E4C" w:rsidP="002B0043">
            <w:pPr>
              <w:shd w:val="clear" w:color="auto" w:fill="FFFFFF"/>
              <w:ind w:firstLine="540"/>
              <w:jc w:val="center"/>
              <w:rPr>
                <w:rFonts w:eastAsia="Times New Roman" w:cs="Times New Roman"/>
                <w:b/>
                <w:bCs/>
                <w:szCs w:val="28"/>
                <w:lang w:val="ky-KG"/>
              </w:rPr>
            </w:pPr>
          </w:p>
          <w:p w:rsidR="00D50E4C" w:rsidRPr="00DE46DF" w:rsidRDefault="00AC191C" w:rsidP="002B0043">
            <w:pPr>
              <w:shd w:val="clear" w:color="auto" w:fill="FFFFFF"/>
              <w:ind w:firstLine="54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szCs w:val="28"/>
                <w:lang w:val="ky-KG"/>
              </w:rPr>
              <w:t>Кыргыз Республикасынын Кылмыш-жаза процессуалдык кодекси</w:t>
            </w:r>
          </w:p>
        </w:tc>
      </w:tr>
      <w:tr w:rsidR="00814BC6" w:rsidRPr="00DE46D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56" w:rsidRPr="00ED2D69" w:rsidRDefault="00EE1456" w:rsidP="00EE1456">
            <w:pPr>
              <w:shd w:val="clear" w:color="auto" w:fill="FFFFFF"/>
              <w:spacing w:after="120"/>
              <w:ind w:firstLine="397"/>
              <w:jc w:val="both"/>
              <w:rPr>
                <w:rFonts w:cs="Times New Roman"/>
              </w:rPr>
            </w:pPr>
            <w:r w:rsidRPr="00ED2D69">
              <w:rPr>
                <w:rFonts w:cs="Times New Roman"/>
                <w:bCs/>
              </w:rPr>
              <w:t xml:space="preserve">159-берене. </w:t>
            </w:r>
            <w:proofErr w:type="spellStart"/>
            <w:r w:rsidRPr="00ED2D69">
              <w:rPr>
                <w:rFonts w:cs="Times New Roman"/>
                <w:bCs/>
              </w:rPr>
              <w:t>Тергөөнүн</w:t>
            </w:r>
            <w:proofErr w:type="spellEnd"/>
            <w:r w:rsidRPr="00ED2D69">
              <w:rPr>
                <w:rFonts w:cs="Times New Roman"/>
                <w:bCs/>
              </w:rPr>
              <w:t xml:space="preserve"> </w:t>
            </w:r>
            <w:proofErr w:type="spellStart"/>
            <w:r w:rsidRPr="00ED2D69">
              <w:rPr>
                <w:rFonts w:cs="Times New Roman"/>
                <w:bCs/>
              </w:rPr>
              <w:t>караштуулугу</w:t>
            </w:r>
            <w:proofErr w:type="spellEnd"/>
          </w:p>
          <w:p w:rsidR="00EE1456" w:rsidRPr="00ED2D69" w:rsidRDefault="00EE1456" w:rsidP="00EE1456">
            <w:pPr>
              <w:shd w:val="clear" w:color="auto" w:fill="FFFFFF"/>
              <w:spacing w:after="120"/>
              <w:ind w:firstLine="397"/>
              <w:jc w:val="both"/>
              <w:rPr>
                <w:rFonts w:cs="Times New Roman"/>
              </w:rPr>
            </w:pPr>
            <w:r w:rsidRPr="00ED2D69">
              <w:rPr>
                <w:rFonts w:cs="Times New Roman"/>
              </w:rPr>
              <w:t xml:space="preserve">1. Ички </w:t>
            </w:r>
            <w:proofErr w:type="spellStart"/>
            <w:r w:rsidRPr="00ED2D69">
              <w:rPr>
                <w:rFonts w:cs="Times New Roman"/>
              </w:rPr>
              <w:t>иштер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органдарынын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тергөөчүлөрү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тарабынан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өмүргө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" w:anchor="st_12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122</w:t>
              </w:r>
            </w:hyperlink>
            <w:r w:rsidRPr="00ED2D69">
              <w:rPr>
                <w:rFonts w:cs="Times New Roman"/>
              </w:rPr>
              <w:t> – </w:t>
            </w:r>
            <w:hyperlink r:id="rId5" w:anchor="st_12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129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ден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соолукка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6" w:anchor="st_13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130</w:t>
              </w:r>
            </w:hyperlink>
            <w:r w:rsidRPr="00ED2D69">
              <w:rPr>
                <w:rFonts w:cs="Times New Roman"/>
              </w:rPr>
              <w:t> – </w:t>
            </w:r>
            <w:hyperlink r:id="rId7" w:anchor="st_13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136</w:t>
              </w:r>
            </w:hyperlink>
            <w:r w:rsidRPr="00ED2D69">
              <w:rPr>
                <w:rFonts w:cs="Times New Roman"/>
              </w:rPr>
              <w:t>, </w:t>
            </w:r>
            <w:hyperlink r:id="rId8" w:anchor="st_13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138</w:t>
              </w:r>
            </w:hyperlink>
            <w:r w:rsidRPr="00ED2D69">
              <w:rPr>
                <w:rFonts w:cs="Times New Roman"/>
              </w:rPr>
              <w:t>, </w:t>
            </w:r>
            <w:hyperlink r:id="rId9" w:anchor="st_13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139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өмүрүнө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ден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соолугуна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коркунуч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келтирүүчү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0" w:anchor="st_14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140</w:t>
              </w:r>
            </w:hyperlink>
            <w:r w:rsidRPr="00ED2D69">
              <w:rPr>
                <w:rFonts w:cs="Times New Roman"/>
              </w:rPr>
              <w:t> – </w:t>
            </w:r>
            <w:hyperlink r:id="rId11" w:anchor="st_14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145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инсанды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медициналык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фармацевттик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тейлөө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чөйрөсүндөгү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2" w:anchor="st_14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146</w:t>
              </w:r>
            </w:hyperlink>
            <w:r w:rsidRPr="00ED2D69">
              <w:rPr>
                <w:rFonts w:cs="Times New Roman"/>
              </w:rPr>
              <w:t> – </w:t>
            </w:r>
            <w:hyperlink r:id="rId13" w:anchor="st_15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153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жыныстык</w:t>
            </w:r>
            <w:proofErr w:type="spellEnd"/>
            <w:r w:rsidRPr="00ED2D69">
              <w:rPr>
                <w:rFonts w:cs="Times New Roman"/>
              </w:rPr>
              <w:t xml:space="preserve"> кол </w:t>
            </w:r>
            <w:proofErr w:type="spellStart"/>
            <w:r w:rsidRPr="00ED2D69">
              <w:rPr>
                <w:rFonts w:cs="Times New Roman"/>
              </w:rPr>
              <w:t>тийбестикке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жыныстык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эркиндикке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4" w:anchor="st_15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154</w:t>
              </w:r>
            </w:hyperlink>
            <w:r w:rsidRPr="00ED2D69">
              <w:rPr>
                <w:rFonts w:cs="Times New Roman"/>
              </w:rPr>
              <w:t> –</w:t>
            </w:r>
            <w:r w:rsidRPr="00ED2D69">
              <w:rPr>
                <w:rFonts w:cs="Times New Roman"/>
              </w:rPr>
              <w:lastRenderedPageBreak/>
              <w:t> </w:t>
            </w:r>
            <w:hyperlink r:id="rId15" w:anchor="st_15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156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инсандын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руханий-адеп-ахлактык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саламаттыгына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6" w:anchor="st_15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157</w:t>
              </w:r>
            </w:hyperlink>
            <w:r w:rsidRPr="00ED2D69">
              <w:rPr>
                <w:rFonts w:cs="Times New Roman"/>
              </w:rPr>
              <w:t> – </w:t>
            </w:r>
            <w:hyperlink r:id="rId17" w:anchor="st_16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164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жеке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эркиндигине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8" w:anchor="st_16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165</w:t>
              </w:r>
            </w:hyperlink>
            <w:r w:rsidRPr="00ED2D69">
              <w:rPr>
                <w:rFonts w:cs="Times New Roman"/>
              </w:rPr>
              <w:t> – </w:t>
            </w:r>
            <w:hyperlink r:id="rId19" w:anchor="st_17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171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балдардын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кызыкчылыктарына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үй-бүлөлүк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мамилелердин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көнүмүшүнө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20" w:anchor="st_17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172</w:t>
              </w:r>
            </w:hyperlink>
            <w:r w:rsidRPr="00ED2D69">
              <w:rPr>
                <w:rFonts w:cs="Times New Roman"/>
              </w:rPr>
              <w:t> – </w:t>
            </w:r>
            <w:hyperlink r:id="rId21" w:anchor="st_18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181</w:t>
              </w:r>
            </w:hyperlink>
            <w:r w:rsidRPr="00ED2D69">
              <w:rPr>
                <w:rFonts w:cs="Times New Roman"/>
              </w:rPr>
              <w:t>, </w:t>
            </w:r>
            <w:hyperlink r:id="rId22" w:anchor="st_18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183</w:t>
              </w:r>
            </w:hyperlink>
            <w:r w:rsidRPr="00ED2D69">
              <w:rPr>
                <w:rFonts w:cs="Times New Roman"/>
              </w:rPr>
              <w:t> – </w:t>
            </w:r>
            <w:hyperlink r:id="rId23" w:anchor="st_18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188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жарандык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башка </w:t>
            </w:r>
            <w:proofErr w:type="spellStart"/>
            <w:r w:rsidRPr="00ED2D69">
              <w:rPr>
                <w:rFonts w:cs="Times New Roman"/>
              </w:rPr>
              <w:t>укуктарына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24" w:anchor="st_18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189</w:t>
              </w:r>
            </w:hyperlink>
            <w:r w:rsidRPr="00ED2D69">
              <w:rPr>
                <w:rFonts w:cs="Times New Roman"/>
              </w:rPr>
              <w:t>, </w:t>
            </w:r>
            <w:hyperlink r:id="rId25" w:anchor="st_19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190</w:t>
              </w:r>
            </w:hyperlink>
            <w:r w:rsidRPr="00ED2D69">
              <w:rPr>
                <w:rFonts w:cs="Times New Roman"/>
              </w:rPr>
              <w:t>, </w:t>
            </w:r>
            <w:hyperlink r:id="rId26" w:anchor="st_19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193</w:t>
              </w:r>
            </w:hyperlink>
            <w:r w:rsidRPr="00ED2D69">
              <w:rPr>
                <w:rFonts w:cs="Times New Roman"/>
              </w:rPr>
              <w:t> – </w:t>
            </w:r>
            <w:hyperlink r:id="rId27" w:anchor="st_20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204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менчикке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28" w:anchor="st_20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205</w:t>
              </w:r>
            </w:hyperlink>
            <w:r w:rsidRPr="00ED2D69">
              <w:rPr>
                <w:rFonts w:cs="Times New Roman"/>
              </w:rPr>
              <w:t> – </w:t>
            </w:r>
            <w:hyperlink r:id="rId29" w:anchor="st_21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217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коомдук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30" w:anchor="st_26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260</w:t>
              </w:r>
            </w:hyperlink>
            <w:r w:rsidRPr="00ED2D69">
              <w:rPr>
                <w:rFonts w:cs="Times New Roman"/>
              </w:rPr>
              <w:t> – </w:t>
            </w:r>
            <w:hyperlink r:id="rId31" w:anchor="st_26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263</w:t>
              </w:r>
            </w:hyperlink>
            <w:r w:rsidRPr="00ED2D69">
              <w:rPr>
                <w:rFonts w:cs="Times New Roman"/>
              </w:rPr>
              <w:t>, </w:t>
            </w:r>
            <w:hyperlink r:id="rId32" w:anchor="st_26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267</w:t>
              </w:r>
            </w:hyperlink>
            <w:r w:rsidRPr="00ED2D69">
              <w:rPr>
                <w:rFonts w:cs="Times New Roman"/>
              </w:rPr>
              <w:t> – </w:t>
            </w:r>
            <w:hyperlink r:id="rId33" w:anchor="st_27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өнөр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жайда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курулушта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жогорку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коркунучтагы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булактарды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пайдалануу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34" w:anchor="st_27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272</w:t>
              </w:r>
            </w:hyperlink>
            <w:r w:rsidRPr="00ED2D69">
              <w:rPr>
                <w:rFonts w:cs="Times New Roman"/>
              </w:rPr>
              <w:t> – </w:t>
            </w:r>
            <w:hyperlink r:id="rId35" w:anchor="st_27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коомдук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тартипке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36" w:anchor="st_27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278</w:t>
              </w:r>
            </w:hyperlink>
            <w:r w:rsidRPr="00ED2D69">
              <w:rPr>
                <w:rFonts w:cs="Times New Roman"/>
              </w:rPr>
              <w:t> – </w:t>
            </w:r>
            <w:hyperlink r:id="rId37" w:anchor="st_28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281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баңги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каражаттарын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психотроптук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заттарды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алардын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аналогдорун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прекурсорлорун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жүгүртүү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чөйрөсүндөгү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38" w:anchor="st_28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282</w:t>
              </w:r>
            </w:hyperlink>
            <w:r w:rsidRPr="00ED2D69">
              <w:rPr>
                <w:rFonts w:cs="Times New Roman"/>
              </w:rPr>
              <w:t> – </w:t>
            </w:r>
            <w:hyperlink r:id="rId39" w:anchor="st_29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калктын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саламаттыгына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0" w:anchor="st_29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292</w:t>
              </w:r>
            </w:hyperlink>
            <w:r w:rsidRPr="00ED2D69">
              <w:rPr>
                <w:rFonts w:cs="Times New Roman"/>
              </w:rPr>
              <w:t> – </w:t>
            </w:r>
            <w:hyperlink r:id="rId41" w:anchor="st_29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экологиялык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жаратылыш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2" w:anchor="st_29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298</w:t>
              </w:r>
            </w:hyperlink>
            <w:r w:rsidRPr="00ED2D69">
              <w:rPr>
                <w:rFonts w:cs="Times New Roman"/>
              </w:rPr>
              <w:t> – </w:t>
            </w:r>
            <w:hyperlink r:id="rId43" w:anchor="st_31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310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транспорттун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магистралдык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түтүк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өткөргүчтөрдүн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кыймылынын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lastRenderedPageBreak/>
              <w:t>аларды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эксплуатациялоонун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коопсуздугуна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4" w:anchor="st_31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311</w:t>
              </w:r>
            </w:hyperlink>
            <w:r w:rsidRPr="00ED2D69">
              <w:rPr>
                <w:rFonts w:cs="Times New Roman"/>
              </w:rPr>
              <w:t> – </w:t>
            </w:r>
            <w:hyperlink r:id="rId45" w:anchor="st_31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318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далилдерди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табуунун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процессуалдык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тартибине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6" w:anchor="st_36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364</w:t>
              </w:r>
            </w:hyperlink>
            <w:r w:rsidRPr="00ED2D69">
              <w:rPr>
                <w:rFonts w:cs="Times New Roman"/>
              </w:rPr>
              <w:t> – </w:t>
            </w:r>
            <w:hyperlink r:id="rId47" w:anchor="st_36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366</w:t>
              </w:r>
            </w:hyperlink>
            <w:r w:rsidRPr="00ED2D69">
              <w:rPr>
                <w:rFonts w:cs="Times New Roman"/>
              </w:rPr>
              <w:t xml:space="preserve">-беренелери); сот </w:t>
            </w:r>
            <w:proofErr w:type="spellStart"/>
            <w:r w:rsidRPr="00ED2D69">
              <w:rPr>
                <w:rFonts w:cs="Times New Roman"/>
              </w:rPr>
              <w:t>актыларын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башка </w:t>
            </w:r>
            <w:proofErr w:type="spellStart"/>
            <w:r w:rsidRPr="00ED2D69">
              <w:rPr>
                <w:rFonts w:cs="Times New Roman"/>
              </w:rPr>
              <w:t>аткаруу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документтерин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аткарууга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48" w:anchor="st_36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368</w:t>
              </w:r>
            </w:hyperlink>
            <w:r w:rsidRPr="00ED2D69">
              <w:rPr>
                <w:rFonts w:cs="Times New Roman"/>
              </w:rPr>
              <w:t> – </w:t>
            </w:r>
            <w:hyperlink r:id="rId49" w:anchor="st_37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373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башкаруу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тартибине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50" w:anchor="st_37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375</w:t>
              </w:r>
            </w:hyperlink>
            <w:r w:rsidRPr="00ED2D69">
              <w:rPr>
                <w:rFonts w:cs="Times New Roman"/>
              </w:rPr>
              <w:t>, </w:t>
            </w:r>
            <w:hyperlink r:id="rId51" w:anchor="st_38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380</w:t>
              </w:r>
            </w:hyperlink>
            <w:r w:rsidRPr="00ED2D69">
              <w:rPr>
                <w:rFonts w:cs="Times New Roman"/>
              </w:rPr>
              <w:t> – </w:t>
            </w:r>
            <w:hyperlink r:id="rId52" w:anchor="st_38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чакырылуучулар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резервдегилер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аскерге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милдеттүүлөрдүн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53" w:anchor="st_38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385</w:t>
              </w:r>
            </w:hyperlink>
            <w:r w:rsidRPr="00ED2D69">
              <w:rPr>
                <w:rFonts w:cs="Times New Roman"/>
              </w:rPr>
              <w:t xml:space="preserve">-беренеси) </w:t>
            </w:r>
            <w:proofErr w:type="spellStart"/>
            <w:r w:rsidRPr="00ED2D69">
              <w:rPr>
                <w:rFonts w:cs="Times New Roman"/>
              </w:rPr>
              <w:t>кылмыш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иштери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боюнча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тергөө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жүргүзүлөт</w:t>
            </w:r>
            <w:proofErr w:type="spellEnd"/>
            <w:r w:rsidRPr="00ED2D69">
              <w:rPr>
                <w:rFonts w:cs="Times New Roman"/>
              </w:rPr>
              <w:t>.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A361F5" w:rsidRDefault="00A361F5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8588E" w:rsidRDefault="0028588E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2. …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3. </w:t>
            </w:r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Прокуратура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органдарынын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тергөөчүлөрү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тарабынан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адамдын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жарандык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укуктарына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54" w:anchor="st_191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191-беренеси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экономикалык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ишти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жүзөгө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ашыруунун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55" w:anchor="st_218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218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56" w:anchor="st_221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221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акча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-кредит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валюта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чөйрөсүндөгү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57" w:anchor="st_232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232-беренеси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салык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салуу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чөйрөсүндөгү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58" w:anchor="st_238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238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59" w:anchor="st_243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243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коммерциялык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уюмдардагы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кызматтын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кызыкчылыктарына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60" w:anchor="st_245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245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61" w:anchor="st_251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251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сот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бийлигине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62" w:anchor="st_349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349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63" w:anchor="st_353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353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далилдерди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табуунун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процессуалдык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64" w:anchor="st_354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354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65" w:anchor="st_363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363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66" w:anchor="st_367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367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67" w:anchor="st_377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377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баш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ийүү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ар-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намысты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сактоо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68" w:anchor="st_386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386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69" w:anchor="st_396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396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мүлктү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сактоонун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же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эксплуатациялоонун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70" w:anchor="st_397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397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71" w:anchor="st_401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401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согуш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жүргүзүүнүн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мыйзамдарын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салттарын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бузуулар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72" w:anchor="st_410" w:history="1">
              <w:r w:rsidR="008E1C97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410-беренеси</w:t>
              </w:r>
            </w:hyperlink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иштери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боюнча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тергөө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жүргүзүлөт</w:t>
            </w:r>
            <w:proofErr w:type="spellEnd"/>
            <w:r w:rsidR="008E1C97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184A1B" w:rsidRPr="002B2E17" w:rsidRDefault="00184A1B" w:rsidP="00184A1B">
            <w:pPr>
              <w:pStyle w:val="tkTekst"/>
              <w:spacing w:after="0" w:line="240" w:lineRule="auto"/>
              <w:ind w:firstLine="0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814BC6" w:rsidRDefault="002B2E17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…</w:t>
            </w:r>
          </w:p>
          <w:p w:rsidR="002B2E17" w:rsidRPr="00DE46DF" w:rsidRDefault="002B2E17" w:rsidP="00814BC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10. …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69" w:rsidRPr="00ED2D69" w:rsidRDefault="00ED2D69" w:rsidP="00ED2D69">
            <w:pPr>
              <w:shd w:val="clear" w:color="auto" w:fill="FFFFFF"/>
              <w:spacing w:after="120"/>
              <w:ind w:firstLine="397"/>
              <w:jc w:val="both"/>
              <w:rPr>
                <w:rFonts w:cs="Times New Roman"/>
              </w:rPr>
            </w:pPr>
            <w:r w:rsidRPr="00ED2D69">
              <w:rPr>
                <w:rFonts w:cs="Times New Roman"/>
                <w:bCs/>
              </w:rPr>
              <w:lastRenderedPageBreak/>
              <w:t xml:space="preserve">159-берене. </w:t>
            </w:r>
            <w:proofErr w:type="spellStart"/>
            <w:r w:rsidRPr="00ED2D69">
              <w:rPr>
                <w:rFonts w:cs="Times New Roman"/>
                <w:bCs/>
              </w:rPr>
              <w:t>Тергөөнүн</w:t>
            </w:r>
            <w:proofErr w:type="spellEnd"/>
            <w:r w:rsidRPr="00ED2D69">
              <w:rPr>
                <w:rFonts w:cs="Times New Roman"/>
                <w:bCs/>
              </w:rPr>
              <w:t xml:space="preserve"> </w:t>
            </w:r>
            <w:proofErr w:type="spellStart"/>
            <w:r w:rsidRPr="00ED2D69">
              <w:rPr>
                <w:rFonts w:cs="Times New Roman"/>
                <w:bCs/>
              </w:rPr>
              <w:t>караштуулугу</w:t>
            </w:r>
            <w:proofErr w:type="spellEnd"/>
          </w:p>
          <w:p w:rsidR="00ED2D69" w:rsidRPr="00ED2D69" w:rsidRDefault="00ED2D69" w:rsidP="00ED2D69">
            <w:pPr>
              <w:shd w:val="clear" w:color="auto" w:fill="FFFFFF"/>
              <w:spacing w:after="120"/>
              <w:ind w:firstLine="397"/>
              <w:jc w:val="both"/>
              <w:rPr>
                <w:rFonts w:cs="Times New Roman"/>
              </w:rPr>
            </w:pPr>
            <w:r w:rsidRPr="00ED2D69">
              <w:rPr>
                <w:rFonts w:cs="Times New Roman"/>
              </w:rPr>
              <w:t xml:space="preserve">1. Ички </w:t>
            </w:r>
            <w:proofErr w:type="spellStart"/>
            <w:r w:rsidRPr="00ED2D69">
              <w:rPr>
                <w:rFonts w:cs="Times New Roman"/>
              </w:rPr>
              <w:t>иштер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органдарынын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тергөөчүлөрү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тарабынан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өмүргө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73" w:anchor="st_12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122</w:t>
              </w:r>
            </w:hyperlink>
            <w:r w:rsidRPr="00ED2D69">
              <w:rPr>
                <w:rFonts w:cs="Times New Roman"/>
              </w:rPr>
              <w:t> – </w:t>
            </w:r>
            <w:hyperlink r:id="rId74" w:anchor="st_12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129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ден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соолукка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75" w:anchor="st_13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130</w:t>
              </w:r>
            </w:hyperlink>
            <w:r w:rsidRPr="00ED2D69">
              <w:rPr>
                <w:rFonts w:cs="Times New Roman"/>
              </w:rPr>
              <w:t> – </w:t>
            </w:r>
            <w:hyperlink r:id="rId76" w:anchor="st_13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136</w:t>
              </w:r>
            </w:hyperlink>
            <w:r w:rsidRPr="00ED2D69">
              <w:rPr>
                <w:rFonts w:cs="Times New Roman"/>
              </w:rPr>
              <w:t>, </w:t>
            </w:r>
            <w:hyperlink r:id="rId77" w:anchor="st_13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138</w:t>
              </w:r>
            </w:hyperlink>
            <w:r w:rsidRPr="00ED2D69">
              <w:rPr>
                <w:rFonts w:cs="Times New Roman"/>
              </w:rPr>
              <w:t>, </w:t>
            </w:r>
            <w:hyperlink r:id="rId78" w:anchor="st_13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139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өмүрүнө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ден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соолугуна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коркунуч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келтирүүчү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79" w:anchor="st_14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140</w:t>
              </w:r>
            </w:hyperlink>
            <w:r w:rsidRPr="00ED2D69">
              <w:rPr>
                <w:rFonts w:cs="Times New Roman"/>
              </w:rPr>
              <w:t> – </w:t>
            </w:r>
            <w:hyperlink r:id="rId80" w:anchor="st_14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145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инсанды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медициналык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фармацевттик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тейлөө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чөйрөсүндөгү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81" w:anchor="st_14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146</w:t>
              </w:r>
            </w:hyperlink>
            <w:r w:rsidRPr="00ED2D69">
              <w:rPr>
                <w:rFonts w:cs="Times New Roman"/>
              </w:rPr>
              <w:t> – </w:t>
            </w:r>
            <w:hyperlink r:id="rId82" w:anchor="st_15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153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жыныстык</w:t>
            </w:r>
            <w:proofErr w:type="spellEnd"/>
            <w:r w:rsidRPr="00ED2D69">
              <w:rPr>
                <w:rFonts w:cs="Times New Roman"/>
              </w:rPr>
              <w:t xml:space="preserve"> кол </w:t>
            </w:r>
            <w:proofErr w:type="spellStart"/>
            <w:r w:rsidRPr="00ED2D69">
              <w:rPr>
                <w:rFonts w:cs="Times New Roman"/>
              </w:rPr>
              <w:t>тийбестикке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жыныстык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эркиндикке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83" w:anchor="st_15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154</w:t>
              </w:r>
            </w:hyperlink>
            <w:r w:rsidRPr="00ED2D69">
              <w:rPr>
                <w:rFonts w:cs="Times New Roman"/>
              </w:rPr>
              <w:t> –</w:t>
            </w:r>
            <w:r w:rsidRPr="00ED2D69">
              <w:rPr>
                <w:rFonts w:cs="Times New Roman"/>
              </w:rPr>
              <w:lastRenderedPageBreak/>
              <w:t> </w:t>
            </w:r>
            <w:hyperlink r:id="rId84" w:anchor="st_15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156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инсандын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руханий-адеп-ахлактык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саламаттыгына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85" w:anchor="st_15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157</w:t>
              </w:r>
            </w:hyperlink>
            <w:r w:rsidRPr="00ED2D69">
              <w:rPr>
                <w:rFonts w:cs="Times New Roman"/>
              </w:rPr>
              <w:t> – </w:t>
            </w:r>
            <w:hyperlink r:id="rId86" w:anchor="st_16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164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жеке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эркиндигине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87" w:anchor="st_16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165</w:t>
              </w:r>
            </w:hyperlink>
            <w:r w:rsidRPr="00ED2D69">
              <w:rPr>
                <w:rFonts w:cs="Times New Roman"/>
              </w:rPr>
              <w:t> – </w:t>
            </w:r>
            <w:hyperlink r:id="rId88" w:anchor="st_17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171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балдардын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кызыкчылыктарына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үй-бүлөлүк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мамилелердин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көнүмүшүнө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89" w:anchor="st_17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172</w:t>
              </w:r>
            </w:hyperlink>
            <w:r w:rsidRPr="00ED2D69">
              <w:rPr>
                <w:rFonts w:cs="Times New Roman"/>
              </w:rPr>
              <w:t> – </w:t>
            </w:r>
            <w:hyperlink r:id="rId90" w:anchor="st_18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181</w:t>
              </w:r>
            </w:hyperlink>
            <w:r w:rsidRPr="00ED2D69">
              <w:rPr>
                <w:rFonts w:cs="Times New Roman"/>
              </w:rPr>
              <w:t>, </w:t>
            </w:r>
            <w:hyperlink r:id="rId91" w:anchor="st_18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183</w:t>
              </w:r>
            </w:hyperlink>
            <w:r w:rsidRPr="00ED2D69">
              <w:rPr>
                <w:rFonts w:cs="Times New Roman"/>
              </w:rPr>
              <w:t> – </w:t>
            </w:r>
            <w:hyperlink r:id="rId92" w:anchor="st_18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188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адамдын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жарандык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башка </w:t>
            </w:r>
            <w:proofErr w:type="spellStart"/>
            <w:r w:rsidRPr="00ED2D69">
              <w:rPr>
                <w:rFonts w:cs="Times New Roman"/>
              </w:rPr>
              <w:t>укуктарына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93" w:anchor="st_189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189</w:t>
              </w:r>
            </w:hyperlink>
            <w:r w:rsidRPr="00ED2D69">
              <w:rPr>
                <w:rFonts w:cs="Times New Roman"/>
              </w:rPr>
              <w:t>, </w:t>
            </w:r>
            <w:hyperlink r:id="rId94" w:anchor="st_19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190</w:t>
              </w:r>
            </w:hyperlink>
            <w:r w:rsidRPr="00ED2D69">
              <w:rPr>
                <w:rFonts w:cs="Times New Roman"/>
              </w:rPr>
              <w:t>, </w:t>
            </w:r>
            <w:hyperlink r:id="rId95" w:anchor="st_19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193</w:t>
              </w:r>
            </w:hyperlink>
            <w:r w:rsidRPr="00ED2D69">
              <w:rPr>
                <w:rFonts w:cs="Times New Roman"/>
              </w:rPr>
              <w:t> – </w:t>
            </w:r>
            <w:hyperlink r:id="rId96" w:anchor="st_20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204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менчикке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97" w:anchor="st_20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205</w:t>
              </w:r>
            </w:hyperlink>
            <w:r w:rsidRPr="00ED2D69">
              <w:rPr>
                <w:rFonts w:cs="Times New Roman"/>
              </w:rPr>
              <w:t> – </w:t>
            </w:r>
            <w:hyperlink r:id="rId98" w:anchor="st_21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217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r w:rsidR="0028588E" w:rsidRPr="0028588E">
              <w:rPr>
                <w:rFonts w:cs="Times New Roman"/>
                <w:b/>
                <w:szCs w:val="28"/>
                <w:lang w:val="ky-KG"/>
              </w:rPr>
              <w:t xml:space="preserve">экономикалык ишмердикти жүзөгө ашыруу тартибине каршы кылмыштар жөнүндө (Кылмыш-жаза кодексинин </w:t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fldChar w:fldCharType="begin"/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instrText xml:space="preserve"> HYPERLINK "toktom://db/171171" \l "st_218" </w:instrText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fldChar w:fldCharType="separate"/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t>21</w:t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fldChar w:fldCharType="end"/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</w:rPr>
              <w:t>9</w:t>
            </w:r>
            <w:r w:rsidR="0028588E" w:rsidRPr="0028588E">
              <w:rPr>
                <w:rFonts w:cs="Times New Roman"/>
                <w:b/>
                <w:szCs w:val="28"/>
                <w:shd w:val="clear" w:color="auto" w:fill="FFFFFF"/>
                <w:vertAlign w:val="superscript"/>
              </w:rPr>
              <w:t>1</w:t>
            </w:r>
            <w:r w:rsidR="0028588E" w:rsidRPr="0028588E">
              <w:rPr>
                <w:rFonts w:cs="Times New Roman"/>
                <w:b/>
                <w:szCs w:val="28"/>
                <w:lang w:val="ky-KG"/>
              </w:rPr>
              <w:t>-беренеси);</w:t>
            </w:r>
            <w:r w:rsidR="0028588E">
              <w:rPr>
                <w:rFonts w:cs="Times New Roman"/>
                <w:szCs w:val="28"/>
                <w:lang w:val="ky-KG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коомдук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99" w:anchor="st_26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260</w:t>
              </w:r>
            </w:hyperlink>
            <w:r w:rsidRPr="00ED2D69">
              <w:rPr>
                <w:rFonts w:cs="Times New Roman"/>
              </w:rPr>
              <w:t> – </w:t>
            </w:r>
            <w:hyperlink r:id="rId100" w:anchor="st_26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263</w:t>
              </w:r>
            </w:hyperlink>
            <w:r w:rsidRPr="00ED2D69">
              <w:rPr>
                <w:rFonts w:cs="Times New Roman"/>
              </w:rPr>
              <w:t>, </w:t>
            </w:r>
            <w:hyperlink r:id="rId101" w:anchor="st_26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267</w:t>
              </w:r>
            </w:hyperlink>
            <w:r w:rsidRPr="00ED2D69">
              <w:rPr>
                <w:rFonts w:cs="Times New Roman"/>
              </w:rPr>
              <w:t> – </w:t>
            </w:r>
            <w:hyperlink r:id="rId102" w:anchor="st_27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өнөр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жайда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курулушта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жогорку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коркунучтагы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булактарды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пайдалануу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03" w:anchor="st_27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272</w:t>
              </w:r>
            </w:hyperlink>
            <w:r w:rsidRPr="00ED2D69">
              <w:rPr>
                <w:rFonts w:cs="Times New Roman"/>
              </w:rPr>
              <w:t> – </w:t>
            </w:r>
            <w:hyperlink r:id="rId104" w:anchor="st_27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коомдук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тартипке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05" w:anchor="st_27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278</w:t>
              </w:r>
            </w:hyperlink>
            <w:r w:rsidRPr="00ED2D69">
              <w:rPr>
                <w:rFonts w:cs="Times New Roman"/>
              </w:rPr>
              <w:t> – </w:t>
            </w:r>
            <w:hyperlink r:id="rId106" w:anchor="st_28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281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баңги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каражаттарын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психотроптук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заттарды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алардын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аналогдорун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прекурсорлорун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жүгүртүү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чөйрөсүндөгү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07" w:anchor="st_28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282</w:t>
              </w:r>
            </w:hyperlink>
            <w:r w:rsidRPr="00ED2D69">
              <w:rPr>
                <w:rFonts w:cs="Times New Roman"/>
              </w:rPr>
              <w:t> – </w:t>
            </w:r>
            <w:hyperlink r:id="rId108" w:anchor="st_29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291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калктын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саламаттыгына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09" w:anchor="st_292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292</w:t>
              </w:r>
            </w:hyperlink>
            <w:r w:rsidRPr="00ED2D69">
              <w:rPr>
                <w:rFonts w:cs="Times New Roman"/>
              </w:rPr>
              <w:t> – </w:t>
            </w:r>
            <w:hyperlink r:id="rId110" w:anchor="st_297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297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экологиялык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коопсуздукка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жаратылыш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чөйрөсүнө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lastRenderedPageBreak/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11" w:anchor="st_29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298</w:t>
              </w:r>
            </w:hyperlink>
            <w:r w:rsidRPr="00ED2D69">
              <w:rPr>
                <w:rFonts w:cs="Times New Roman"/>
              </w:rPr>
              <w:t> – </w:t>
            </w:r>
            <w:hyperlink r:id="rId112" w:anchor="st_31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310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транспорттун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магистралдык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түтүк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өткөргүчтөрдүн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кыймылынын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аларды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эксплуатациялоонун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коопсуздугуна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13" w:anchor="st_311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311</w:t>
              </w:r>
            </w:hyperlink>
            <w:r w:rsidRPr="00ED2D69">
              <w:rPr>
                <w:rFonts w:cs="Times New Roman"/>
              </w:rPr>
              <w:t> – </w:t>
            </w:r>
            <w:hyperlink r:id="rId114" w:anchor="st_31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318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далилдерди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табуунун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процессуалдык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тартибине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15" w:anchor="st_36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364</w:t>
              </w:r>
            </w:hyperlink>
            <w:r w:rsidRPr="00ED2D69">
              <w:rPr>
                <w:rFonts w:cs="Times New Roman"/>
              </w:rPr>
              <w:t> – </w:t>
            </w:r>
            <w:hyperlink r:id="rId116" w:anchor="st_366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366</w:t>
              </w:r>
            </w:hyperlink>
            <w:r w:rsidRPr="00ED2D69">
              <w:rPr>
                <w:rFonts w:cs="Times New Roman"/>
              </w:rPr>
              <w:t xml:space="preserve">-беренелери); сот </w:t>
            </w:r>
            <w:proofErr w:type="spellStart"/>
            <w:r w:rsidRPr="00ED2D69">
              <w:rPr>
                <w:rFonts w:cs="Times New Roman"/>
              </w:rPr>
              <w:t>актыларын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башка </w:t>
            </w:r>
            <w:proofErr w:type="spellStart"/>
            <w:r w:rsidRPr="00ED2D69">
              <w:rPr>
                <w:rFonts w:cs="Times New Roman"/>
              </w:rPr>
              <w:t>аткаруу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документтерин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аткарууга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17" w:anchor="st_368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368</w:t>
              </w:r>
            </w:hyperlink>
            <w:r w:rsidRPr="00ED2D69">
              <w:rPr>
                <w:rFonts w:cs="Times New Roman"/>
              </w:rPr>
              <w:t> – </w:t>
            </w:r>
            <w:hyperlink r:id="rId118" w:anchor="st_373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373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башкаруу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тартибине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каршы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19" w:anchor="st_37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375</w:t>
              </w:r>
            </w:hyperlink>
            <w:r w:rsidRPr="00ED2D69">
              <w:rPr>
                <w:rFonts w:cs="Times New Roman"/>
              </w:rPr>
              <w:t>, </w:t>
            </w:r>
            <w:hyperlink r:id="rId120" w:anchor="st_380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380</w:t>
              </w:r>
            </w:hyperlink>
            <w:r w:rsidRPr="00ED2D69">
              <w:rPr>
                <w:rFonts w:cs="Times New Roman"/>
              </w:rPr>
              <w:t> – </w:t>
            </w:r>
            <w:hyperlink r:id="rId121" w:anchor="st_384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384</w:t>
              </w:r>
            </w:hyperlink>
            <w:r w:rsidRPr="00ED2D69">
              <w:rPr>
                <w:rFonts w:cs="Times New Roman"/>
              </w:rPr>
              <w:t xml:space="preserve">-беренелери); </w:t>
            </w:r>
            <w:proofErr w:type="spellStart"/>
            <w:r w:rsidRPr="00ED2D69">
              <w:rPr>
                <w:rFonts w:cs="Times New Roman"/>
              </w:rPr>
              <w:t>чакырылуучулар</w:t>
            </w:r>
            <w:proofErr w:type="spellEnd"/>
            <w:r w:rsidRPr="00ED2D69">
              <w:rPr>
                <w:rFonts w:cs="Times New Roman"/>
              </w:rPr>
              <w:t xml:space="preserve">, </w:t>
            </w:r>
            <w:proofErr w:type="spellStart"/>
            <w:r w:rsidRPr="00ED2D69">
              <w:rPr>
                <w:rFonts w:cs="Times New Roman"/>
              </w:rPr>
              <w:t>резервдегилер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жана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аскерге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милдеттүүлөрдүн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кылмыштары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жөнүндө</w:t>
            </w:r>
            <w:proofErr w:type="spellEnd"/>
            <w:r w:rsidRPr="00ED2D69">
              <w:rPr>
                <w:rFonts w:cs="Times New Roman"/>
              </w:rPr>
              <w:t xml:space="preserve"> (</w:t>
            </w:r>
            <w:proofErr w:type="spellStart"/>
            <w:r w:rsidRPr="00ED2D69">
              <w:rPr>
                <w:rFonts w:cs="Times New Roman"/>
              </w:rPr>
              <w:t>Кылмыш-жаза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кодексинин</w:t>
            </w:r>
            <w:proofErr w:type="spellEnd"/>
            <w:r w:rsidRPr="00ED2D69">
              <w:rPr>
                <w:rFonts w:cs="Times New Roman"/>
              </w:rPr>
              <w:t> </w:t>
            </w:r>
            <w:hyperlink r:id="rId122" w:anchor="st_385" w:history="1">
              <w:r w:rsidRPr="00ED2D69">
                <w:rPr>
                  <w:rStyle w:val="a4"/>
                  <w:rFonts w:cs="Times New Roman"/>
                  <w:color w:val="auto"/>
                  <w:u w:val="none"/>
                </w:rPr>
                <w:t>385</w:t>
              </w:r>
            </w:hyperlink>
            <w:r w:rsidRPr="00ED2D69">
              <w:rPr>
                <w:rFonts w:cs="Times New Roman"/>
              </w:rPr>
              <w:t xml:space="preserve">-беренеси) </w:t>
            </w:r>
            <w:proofErr w:type="spellStart"/>
            <w:r w:rsidRPr="00ED2D69">
              <w:rPr>
                <w:rFonts w:cs="Times New Roman"/>
              </w:rPr>
              <w:t>кылмыш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иштери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боюнча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тергөө</w:t>
            </w:r>
            <w:proofErr w:type="spellEnd"/>
            <w:r w:rsidRPr="00ED2D69">
              <w:rPr>
                <w:rFonts w:cs="Times New Roman"/>
              </w:rPr>
              <w:t xml:space="preserve"> </w:t>
            </w:r>
            <w:proofErr w:type="spellStart"/>
            <w:r w:rsidRPr="00ED2D69">
              <w:rPr>
                <w:rFonts w:cs="Times New Roman"/>
              </w:rPr>
              <w:t>жүргүзүлөт</w:t>
            </w:r>
            <w:proofErr w:type="spellEnd"/>
            <w:r w:rsidRPr="00ED2D69">
              <w:rPr>
                <w:rFonts w:cs="Times New Roman"/>
              </w:rPr>
              <w:t>.</w:t>
            </w:r>
          </w:p>
          <w:p w:rsidR="00184A1B" w:rsidRDefault="00184A1B" w:rsidP="008E1C9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  <w:p w:rsidR="002B2E17" w:rsidRDefault="002B2E17" w:rsidP="008E1C9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2. …</w:t>
            </w:r>
          </w:p>
          <w:p w:rsidR="002B2E17" w:rsidRP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 xml:space="preserve">3. </w:t>
            </w:r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Прокуратура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органдарынын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тергөөчүлөрү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тарабынан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адамдын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жарандык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укуктарына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3" w:anchor="st_191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191-беренеси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экономикалык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ишти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жүзөгө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ашыруунун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4" w:anchor="st_218" w:history="1">
              <w:r w:rsidR="00EA7C43" w:rsidRPr="00EA7C43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218</w:t>
              </w:r>
            </w:hyperlink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–</w:t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220-</w:t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begin"/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</w:rPr>
              <w:instrText xml:space="preserve"> HYPERLINK "http://cbd.minjust.gov.kg/act/view/ru-ru/112309?cl=ky-kg" \l "st_221" </w:instrText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separate"/>
            </w:r>
            <w:r w:rsidR="00EA7C43" w:rsidRPr="00EA7C43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FFFFF"/>
              </w:rPr>
              <w:t>221</w:t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end"/>
            </w:r>
            <w:r w:rsidR="00EA7C43" w:rsidRPr="00EA7C4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-беренелери</w:t>
            </w:r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акча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-кредит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валюта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чөйрөсүндөгү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5" w:anchor="st_232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232-беренеси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салык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салуу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чөйрөсүндөгү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6" w:anchor="st_238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238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27" w:anchor="st_243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243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коммерциялык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уюмдардагы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кызматтын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кызыкчылыктарына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8" w:anchor="st_245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245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29" w:anchor="st_251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251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сот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бийлигине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0" w:anchor="st_349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349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31" w:anchor="st_353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353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далилдерди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табуунун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процессуалдык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2" w:anchor="st_354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354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33" w:anchor="st_363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363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34" w:anchor="st_367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367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 </w:t>
            </w:r>
            <w:hyperlink r:id="rId135" w:anchor="st_377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377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баш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ийүү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ар-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намысты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сактоо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6" w:anchor="st_386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386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37" w:anchor="st_396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396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мүлктү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сактоонун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же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эксплуатациялоонун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тартибине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каршы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8" w:anchor="st_397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397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hyperlink r:id="rId139" w:anchor="st_401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401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-беренелери);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аскердик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кылмыштар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согуш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жүргүзүүнүн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мыйзамдарын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салттарын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бузуулар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Кылмыш-жаза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кодексинин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40" w:anchor="st_410" w:history="1">
              <w:r w:rsidR="00EA7C43" w:rsidRPr="008E1C97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410-беренеси</w:t>
              </w:r>
            </w:hyperlink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жөнүндө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кылмыш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иштери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боюнча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тергөө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жүргүзүлөт</w:t>
            </w:r>
            <w:proofErr w:type="spellEnd"/>
            <w:r w:rsidR="00EA7C43" w:rsidRPr="008E1C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B2E17" w:rsidRDefault="002B2E17" w:rsidP="002B2E1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…</w:t>
            </w:r>
          </w:p>
          <w:p w:rsidR="00814BC6" w:rsidRPr="00DE46DF" w:rsidRDefault="002B2E17" w:rsidP="00134DD7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  <w:t>10. …</w:t>
            </w:r>
          </w:p>
        </w:tc>
      </w:tr>
      <w:tr w:rsidR="006460AB" w:rsidRPr="00DE46DF" w:rsidTr="008E1C97">
        <w:tc>
          <w:tcPr>
            <w:tcW w:w="1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C8" w:rsidRPr="00267DC8" w:rsidRDefault="00267DC8" w:rsidP="006460AB">
            <w:pPr>
              <w:pStyle w:val="tkForma"/>
              <w:rPr>
                <w:rFonts w:ascii="Times New Roman" w:hAnsi="Times New Roman" w:cs="Times New Roman"/>
                <w:caps w:val="0"/>
                <w:sz w:val="16"/>
                <w:szCs w:val="16"/>
              </w:rPr>
            </w:pPr>
          </w:p>
          <w:p w:rsidR="006460AB" w:rsidRDefault="00AC191C" w:rsidP="00AC191C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Укук бузуулар жөнүндө кодекси</w:t>
            </w:r>
          </w:p>
          <w:p w:rsidR="00AC191C" w:rsidRPr="00267DC8" w:rsidRDefault="00AC191C" w:rsidP="00AC191C">
            <w:pPr>
              <w:pStyle w:val="tkTekst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2B2B2B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6460AB" w:rsidRPr="00DE46DF" w:rsidTr="00814BC6"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D279C4" w:rsidRDefault="00D279C4" w:rsidP="00D279C4">
            <w:pPr>
              <w:shd w:val="clear" w:color="auto" w:fill="FFFFFF"/>
              <w:spacing w:before="200" w:after="60" w:line="230" w:lineRule="atLeast"/>
              <w:ind w:firstLine="567"/>
              <w:rPr>
                <w:rFonts w:eastAsia="Times New Roman" w:cs="Times New Roman"/>
                <w:b/>
                <w:bCs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t>346-берене. Лотереялык жана оюн-зоок иши жөнүндө мыйзамдарды бузуу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1. Лотереялык компаниянын лотереялык иш жөнүндө мыйзамдардын талаптарын бузуусу же аткарбоосу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юридикалык жактарга 280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b/>
                <w:strike/>
                <w:szCs w:val="24"/>
                <w:lang w:val="ky-KG" w:eastAsia="ru-RU"/>
              </w:rPr>
              <w:lastRenderedPageBreak/>
              <w:t>2. Оюн-зоок ишин уюштуруучунун оюн-зоок иши жөнүндө мыйзамдардын талаптарын бузуусу же аткарбоосу -</w:t>
            </w:r>
          </w:p>
          <w:p w:rsid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Cs w:val="24"/>
                <w:lang w:val="ky-KG" w:eastAsia="ru-RU"/>
              </w:rPr>
            </w:pPr>
            <w:r w:rsidRPr="00D279C4">
              <w:rPr>
                <w:rFonts w:eastAsia="Times New Roman" w:cs="Times New Roman"/>
                <w:b/>
                <w:strike/>
                <w:szCs w:val="24"/>
                <w:lang w:val="ky-KG" w:eastAsia="ru-RU"/>
              </w:rPr>
              <w:t>юридикалык жактарга 2000 эсептик көрсөткүч өлчөмүндө айып пул салууга алып келет.</w:t>
            </w:r>
          </w:p>
          <w:p w:rsid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Cs w:val="24"/>
                <w:lang w:val="ky-KG" w:eastAsia="ru-RU"/>
              </w:rPr>
            </w:pPr>
          </w:p>
          <w:p w:rsid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Cs w:val="24"/>
                <w:lang w:val="ky-KG" w:eastAsia="ru-RU"/>
              </w:rPr>
            </w:pP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 w:val="22"/>
                <w:szCs w:val="20"/>
                <w:lang w:eastAsia="ru-RU"/>
              </w:rPr>
            </w:pP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3. Оюн-зоок бизнесин жарнамалоо эрежелерин бузуу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юридикалык жактарга 450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4. Оюн-зоок жана лотерея ишине контролдоочу мамлекеттик органдардын кызмат адамдарына ишенимсиз (жалган) маалыматты же документтерди берүү, же болбосо маалыматты же документтерди берүүдөн баш тартуу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лотерея ишинин субъекттеринин кызмат адамдарына - 150 эсептик көрсөткүч өлчөмүндө, оюн-зоок ишинин субъекттеринин кызмат адамдарына 1000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 xml:space="preserve">5. Оюн-зоок жана лотерея ишине контролдуу жүзөгө ашыруучу мамлекеттик органдардын кызмат адамдарынын ишине тоскоолдук кылуу, ага тете лотерея жана оюн-зоок ишин контролдоону жүзөгө ашыруучу органдардын кызмат адамдары өзүнүн кызматтык милдеттерин аткарып жатканда алардын талаптарын </w:t>
            </w: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лотерея, оюн-зоок ишинин субъектисинин кызмат адамынын аткарбай коюшу же кароосуз калтырышы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лотерея ишинин субъекттеринин кызмат адамдарына - 150 эсептик көрсөткүч өлчөмүндө, оюн-зоок ишинин субъекттеринин кызмат адамдарына 1000 эсептик көрсөткүч өлчөмүндө айып пул салууга алып келет.</w:t>
            </w:r>
          </w:p>
          <w:p w:rsidR="006460AB" w:rsidRPr="006460AB" w:rsidRDefault="006460AB" w:rsidP="006460AB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9C4" w:rsidRPr="00D279C4" w:rsidRDefault="00D279C4" w:rsidP="00D279C4">
            <w:pPr>
              <w:shd w:val="clear" w:color="auto" w:fill="FFFFFF"/>
              <w:spacing w:before="200" w:after="60" w:line="230" w:lineRule="atLeast"/>
              <w:ind w:firstLine="567"/>
              <w:rPr>
                <w:rFonts w:eastAsia="Times New Roman" w:cs="Times New Roman"/>
                <w:b/>
                <w:bCs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b/>
                <w:bCs/>
                <w:szCs w:val="24"/>
                <w:lang w:val="ky-KG" w:eastAsia="ru-RU"/>
              </w:rPr>
              <w:lastRenderedPageBreak/>
              <w:t>346-берене. Лотереялык жана оюн-зоок иши жөнүндө мыйзамдарды бузуу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1. Лотереялык компаниянын лотереялык иш жөнүндө мыйзамдардын талаптарын бузуусу же аткарбоосу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юридикалык жактарга 280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b/>
                <w:szCs w:val="24"/>
                <w:lang w:val="ky-KG" w:eastAsia="ru-RU"/>
              </w:rPr>
              <w:lastRenderedPageBreak/>
              <w:t xml:space="preserve">2. </w:t>
            </w:r>
            <w:r w:rsidRPr="00D279C4">
              <w:rPr>
                <w:b/>
                <w:lang w:val="ky-KG"/>
              </w:rPr>
              <w:t xml:space="preserve">Оюн-зоок ишин уюштуруучунун оюн-зоок иши жөнүндө мыйзамдардын талаптарын бузуусу же аткарбоосу, эгерде бул аракеттер кылмыш жоопкерчилиги каралган квалификациялык белгилерди камтыбаса, </w:t>
            </w:r>
            <w:r w:rsidRPr="00D279C4">
              <w:rPr>
                <w:rFonts w:eastAsia="Times New Roman" w:cs="Times New Roman"/>
                <w:b/>
                <w:szCs w:val="24"/>
                <w:lang w:val="ky-KG" w:eastAsia="ru-RU"/>
              </w:rPr>
              <w:t>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zCs w:val="24"/>
                <w:lang w:val="ky-KG" w:eastAsia="ru-RU"/>
              </w:rPr>
            </w:pPr>
            <w:r w:rsidRPr="00D279C4">
              <w:rPr>
                <w:rFonts w:eastAsia="Times New Roman" w:cs="Times New Roman"/>
                <w:b/>
                <w:szCs w:val="24"/>
                <w:lang w:val="ky-KG" w:eastAsia="ru-RU"/>
              </w:rPr>
              <w:t>юридикалык жактарга 2000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b/>
                <w:strike/>
                <w:sz w:val="22"/>
                <w:szCs w:val="20"/>
                <w:lang w:eastAsia="ru-RU"/>
              </w:rPr>
            </w:pP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3. Оюн-зоок бизнесин жарнамалоо эрежелерин бузуу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юридикалык жактарга 450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4. Оюн-зоок жана лотерея ишине контролдоочу мамлекеттик органдардын кызмат адамдарына ишенимсиз (жалган) маалыматты же документтерди берүү, же болбосо маалыматты же документтерди берүүдөн баш тартуу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лотерея ишинин субъекттеринин кызмат адамдарына - 150 эсептик көрсөткүч өлчөмүндө, оюн-зоок ишинин субъекттеринин кызмат адамдарына 1000 эсептик көрсөткүч өлчөмүндө айып пул салууга алып келет.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 xml:space="preserve">5. Оюн-зоок жана лотерея ишине контролдуу жүзөгө ашыруучу мамлекеттик органдардын кызмат адамдарынын ишине тоскоолдук кылуу, ага тете лотерея жана оюн-зоок ишин контролдоону жүзөгө ашыруучу органдардын кызмат адамдары өзүнүн кызматтык милдеттерин аткарып жатканда алардын талаптарын лотерея, оюн-зоок ишинин субъектисинин кызмат </w:t>
            </w: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lastRenderedPageBreak/>
              <w:t>адамынын аткарбай коюшу же кароосуз калтырышы -</w:t>
            </w:r>
          </w:p>
          <w:p w:rsidR="00D279C4" w:rsidRPr="00D279C4" w:rsidRDefault="00D279C4" w:rsidP="00D279C4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D279C4">
              <w:rPr>
                <w:rFonts w:eastAsia="Times New Roman" w:cs="Times New Roman"/>
                <w:szCs w:val="24"/>
                <w:lang w:val="ky-KG" w:eastAsia="ru-RU"/>
              </w:rPr>
              <w:t>лотерея ишинин субъекттеринин кызмат адамдарына - 150 эсептик көрсөткүч өлчөмүндө, оюн-зоок ишинин субъекттеринин кызмат адамдарына 1000 эсептик көрсөткүч өлчөмүндө айып пул салууга алып келет.</w:t>
            </w:r>
          </w:p>
          <w:p w:rsidR="006460AB" w:rsidRPr="006460AB" w:rsidRDefault="006460AB" w:rsidP="006460AB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F8199C" w:rsidRPr="00DE46DF" w:rsidRDefault="00F8199C" w:rsidP="00F8199C">
      <w:pPr>
        <w:tabs>
          <w:tab w:val="left" w:pos="3105"/>
        </w:tabs>
        <w:jc w:val="both"/>
        <w:rPr>
          <w:rFonts w:cs="Times New Roman"/>
          <w:szCs w:val="28"/>
        </w:rPr>
      </w:pPr>
    </w:p>
    <w:p w:rsidR="00945110" w:rsidRPr="00DE46DF" w:rsidRDefault="00945110" w:rsidP="00F8199C">
      <w:pPr>
        <w:tabs>
          <w:tab w:val="left" w:pos="3105"/>
        </w:tabs>
        <w:jc w:val="both"/>
        <w:rPr>
          <w:rFonts w:cs="Times New Roman"/>
          <w:szCs w:val="28"/>
        </w:rPr>
      </w:pPr>
    </w:p>
    <w:p w:rsidR="006E6DFF" w:rsidRPr="00D279C4" w:rsidRDefault="00D279C4" w:rsidP="00F8199C">
      <w:pPr>
        <w:tabs>
          <w:tab w:val="left" w:pos="3105"/>
        </w:tabs>
        <w:jc w:val="both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>Кыргыз Республикасынын</w:t>
      </w:r>
    </w:p>
    <w:p w:rsidR="00F8199C" w:rsidRPr="00DE46DF" w:rsidRDefault="00D279C4" w:rsidP="00F8199C">
      <w:pPr>
        <w:tabs>
          <w:tab w:val="left" w:pos="3105"/>
        </w:tabs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y-KG"/>
        </w:rPr>
        <w:t>Ички иштер министри</w:t>
      </w:r>
      <w:bookmarkStart w:id="5" w:name="_GoBack"/>
      <w:bookmarkEnd w:id="5"/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F8199C" w:rsidRPr="00DE46DF">
        <w:rPr>
          <w:rFonts w:cs="Times New Roman"/>
          <w:b/>
          <w:szCs w:val="28"/>
        </w:rPr>
        <w:tab/>
      </w:r>
      <w:r w:rsidR="00C27F79" w:rsidRPr="00DE46DF">
        <w:rPr>
          <w:rFonts w:cs="Times New Roman"/>
          <w:b/>
          <w:szCs w:val="28"/>
        </w:rPr>
        <w:tab/>
      </w:r>
      <w:r w:rsidR="00C66F06" w:rsidRPr="00DE46DF">
        <w:rPr>
          <w:rFonts w:cs="Times New Roman"/>
          <w:b/>
          <w:szCs w:val="28"/>
        </w:rPr>
        <w:t xml:space="preserve">           У</w:t>
      </w:r>
      <w:r w:rsidR="00F8199C" w:rsidRPr="00DE46DF">
        <w:rPr>
          <w:rFonts w:cs="Times New Roman"/>
          <w:b/>
          <w:szCs w:val="28"/>
        </w:rPr>
        <w:t>.</w:t>
      </w:r>
      <w:r w:rsidR="006E6DFF" w:rsidRPr="00DE46DF">
        <w:rPr>
          <w:rFonts w:cs="Times New Roman"/>
          <w:b/>
          <w:szCs w:val="28"/>
        </w:rPr>
        <w:t xml:space="preserve">О. </w:t>
      </w:r>
      <w:r w:rsidR="00C66F06" w:rsidRPr="00DE46DF">
        <w:rPr>
          <w:rFonts w:cs="Times New Roman"/>
          <w:b/>
          <w:szCs w:val="28"/>
        </w:rPr>
        <w:t>Ниязбеко</w:t>
      </w:r>
      <w:r w:rsidR="00F8199C" w:rsidRPr="00DE46DF">
        <w:rPr>
          <w:rFonts w:cs="Times New Roman"/>
          <w:b/>
          <w:szCs w:val="28"/>
        </w:rPr>
        <w:t>в</w:t>
      </w:r>
    </w:p>
    <w:p w:rsidR="0027366A" w:rsidRPr="00DE46DF" w:rsidRDefault="0027366A">
      <w:pPr>
        <w:rPr>
          <w:rFonts w:cs="Times New Roman"/>
          <w:szCs w:val="28"/>
        </w:rPr>
      </w:pPr>
    </w:p>
    <w:sectPr w:rsidR="0027366A" w:rsidRPr="00DE46DF" w:rsidSect="00A51C22">
      <w:pgSz w:w="16838" w:h="11906" w:orient="landscape"/>
      <w:pgMar w:top="1276" w:right="1103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0DC"/>
    <w:rsid w:val="0006258E"/>
    <w:rsid w:val="000855B1"/>
    <w:rsid w:val="000872B3"/>
    <w:rsid w:val="000B14BF"/>
    <w:rsid w:val="00130679"/>
    <w:rsid w:val="00134DD7"/>
    <w:rsid w:val="00184A1B"/>
    <w:rsid w:val="00227483"/>
    <w:rsid w:val="00267DC8"/>
    <w:rsid w:val="0027366A"/>
    <w:rsid w:val="0028588E"/>
    <w:rsid w:val="002A00E7"/>
    <w:rsid w:val="002B0043"/>
    <w:rsid w:val="002B2E17"/>
    <w:rsid w:val="00320498"/>
    <w:rsid w:val="00356DCD"/>
    <w:rsid w:val="003E30A8"/>
    <w:rsid w:val="003F435F"/>
    <w:rsid w:val="0040379A"/>
    <w:rsid w:val="004044B4"/>
    <w:rsid w:val="00442956"/>
    <w:rsid w:val="00445C31"/>
    <w:rsid w:val="00465781"/>
    <w:rsid w:val="0052245F"/>
    <w:rsid w:val="00564B49"/>
    <w:rsid w:val="005C0E25"/>
    <w:rsid w:val="005C3524"/>
    <w:rsid w:val="005C6F43"/>
    <w:rsid w:val="005F5491"/>
    <w:rsid w:val="00643308"/>
    <w:rsid w:val="006460AB"/>
    <w:rsid w:val="006E6DFF"/>
    <w:rsid w:val="00713A34"/>
    <w:rsid w:val="007F56BA"/>
    <w:rsid w:val="00814BC6"/>
    <w:rsid w:val="008A313D"/>
    <w:rsid w:val="008B67CD"/>
    <w:rsid w:val="008D065B"/>
    <w:rsid w:val="008E1C97"/>
    <w:rsid w:val="00945110"/>
    <w:rsid w:val="009810DC"/>
    <w:rsid w:val="009D0454"/>
    <w:rsid w:val="009D4125"/>
    <w:rsid w:val="00A14D15"/>
    <w:rsid w:val="00A361F5"/>
    <w:rsid w:val="00A51C22"/>
    <w:rsid w:val="00AC191C"/>
    <w:rsid w:val="00AE57EC"/>
    <w:rsid w:val="00B7158D"/>
    <w:rsid w:val="00BB5A2D"/>
    <w:rsid w:val="00BC1443"/>
    <w:rsid w:val="00C10880"/>
    <w:rsid w:val="00C27F79"/>
    <w:rsid w:val="00C56442"/>
    <w:rsid w:val="00C62A1B"/>
    <w:rsid w:val="00C66F06"/>
    <w:rsid w:val="00C93EE4"/>
    <w:rsid w:val="00C945CE"/>
    <w:rsid w:val="00CF4F7E"/>
    <w:rsid w:val="00D279C4"/>
    <w:rsid w:val="00D50E4C"/>
    <w:rsid w:val="00D677DB"/>
    <w:rsid w:val="00DE46DF"/>
    <w:rsid w:val="00DF1BBB"/>
    <w:rsid w:val="00E70101"/>
    <w:rsid w:val="00EA2485"/>
    <w:rsid w:val="00EA7C43"/>
    <w:rsid w:val="00ED2D69"/>
    <w:rsid w:val="00ED2DA2"/>
    <w:rsid w:val="00EE1456"/>
    <w:rsid w:val="00F34195"/>
    <w:rsid w:val="00F8199C"/>
    <w:rsid w:val="00F84C74"/>
    <w:rsid w:val="00F97A8B"/>
    <w:rsid w:val="00FC48F1"/>
    <w:rsid w:val="00FD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17E4"/>
  <w15:docId w15:val="{7446C338-F744-4900-94EB-AC7C6C2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199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F8199C"/>
  </w:style>
  <w:style w:type="character" w:customStyle="1" w:styleId="nobr">
    <w:name w:val="nobr"/>
    <w:basedOn w:val="a0"/>
    <w:rsid w:val="00F8199C"/>
  </w:style>
  <w:style w:type="table" w:styleId="a3">
    <w:name w:val="Table Grid"/>
    <w:basedOn w:val="a1"/>
    <w:uiPriority w:val="39"/>
    <w:rsid w:val="00F81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010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7010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10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94511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5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5B1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6460A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No Spacing"/>
    <w:uiPriority w:val="1"/>
    <w:qFormat/>
    <w:rsid w:val="006460AB"/>
    <w:pPr>
      <w:spacing w:after="0" w:line="240" w:lineRule="auto"/>
    </w:pPr>
    <w:rPr>
      <w:rFonts w:eastAsiaTheme="minorEastAsia"/>
      <w:lang w:eastAsia="ru-RU"/>
    </w:rPr>
  </w:style>
  <w:style w:type="paragraph" w:customStyle="1" w:styleId="tkzagolovok50">
    <w:name w:val="tkzagolovok5"/>
    <w:basedOn w:val="a"/>
    <w:rsid w:val="00D279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bd.minjust.gov.kg/act/view/ru-ru/112309?cl=ky-kg" TargetMode="External"/><Relationship Id="rId117" Type="http://schemas.openxmlformats.org/officeDocument/2006/relationships/hyperlink" Target="http://cbd.minjust.gov.kg/act/view/ru-ru/112309?cl=ky-kg" TargetMode="External"/><Relationship Id="rId21" Type="http://schemas.openxmlformats.org/officeDocument/2006/relationships/hyperlink" Target="http://cbd.minjust.gov.kg/act/view/ru-ru/112309?cl=ky-kg" TargetMode="External"/><Relationship Id="rId42" Type="http://schemas.openxmlformats.org/officeDocument/2006/relationships/hyperlink" Target="http://cbd.minjust.gov.kg/act/view/ru-ru/112309?cl=ky-kg" TargetMode="External"/><Relationship Id="rId47" Type="http://schemas.openxmlformats.org/officeDocument/2006/relationships/hyperlink" Target="http://cbd.minjust.gov.kg/act/view/ru-ru/112309?cl=ky-kg" TargetMode="External"/><Relationship Id="rId63" Type="http://schemas.openxmlformats.org/officeDocument/2006/relationships/hyperlink" Target="http://cbd.minjust.gov.kg/act/view/ru-ru/112309?cl=ky-kg" TargetMode="External"/><Relationship Id="rId68" Type="http://schemas.openxmlformats.org/officeDocument/2006/relationships/hyperlink" Target="http://cbd.minjust.gov.kg/act/view/ru-ru/112309?cl=ky-kg" TargetMode="External"/><Relationship Id="rId84" Type="http://schemas.openxmlformats.org/officeDocument/2006/relationships/hyperlink" Target="http://cbd.minjust.gov.kg/act/view/ru-ru/112309?cl=ky-kg" TargetMode="External"/><Relationship Id="rId89" Type="http://schemas.openxmlformats.org/officeDocument/2006/relationships/hyperlink" Target="http://cbd.minjust.gov.kg/act/view/ru-ru/112309?cl=ky-kg" TargetMode="External"/><Relationship Id="rId112" Type="http://schemas.openxmlformats.org/officeDocument/2006/relationships/hyperlink" Target="http://cbd.minjust.gov.kg/act/view/ru-ru/112309?cl=ky-kg" TargetMode="External"/><Relationship Id="rId133" Type="http://schemas.openxmlformats.org/officeDocument/2006/relationships/hyperlink" Target="http://cbd.minjust.gov.kg/act/view/ru-ru/112309?cl=ky-kg" TargetMode="External"/><Relationship Id="rId138" Type="http://schemas.openxmlformats.org/officeDocument/2006/relationships/hyperlink" Target="http://cbd.minjust.gov.kg/act/view/ru-ru/112309?cl=ky-kg" TargetMode="External"/><Relationship Id="rId16" Type="http://schemas.openxmlformats.org/officeDocument/2006/relationships/hyperlink" Target="http://cbd.minjust.gov.kg/act/view/ru-ru/112309?cl=ky-kg" TargetMode="External"/><Relationship Id="rId107" Type="http://schemas.openxmlformats.org/officeDocument/2006/relationships/hyperlink" Target="http://cbd.minjust.gov.kg/act/view/ru-ru/112309?cl=ky-kg" TargetMode="External"/><Relationship Id="rId11" Type="http://schemas.openxmlformats.org/officeDocument/2006/relationships/hyperlink" Target="http://cbd.minjust.gov.kg/act/view/ru-ru/112309?cl=ky-kg" TargetMode="External"/><Relationship Id="rId32" Type="http://schemas.openxmlformats.org/officeDocument/2006/relationships/hyperlink" Target="http://cbd.minjust.gov.kg/act/view/ru-ru/112309?cl=ky-kg" TargetMode="External"/><Relationship Id="rId37" Type="http://schemas.openxmlformats.org/officeDocument/2006/relationships/hyperlink" Target="http://cbd.minjust.gov.kg/act/view/ru-ru/112309?cl=ky-kg" TargetMode="External"/><Relationship Id="rId53" Type="http://schemas.openxmlformats.org/officeDocument/2006/relationships/hyperlink" Target="http://cbd.minjust.gov.kg/act/view/ru-ru/112309?cl=ky-kg" TargetMode="External"/><Relationship Id="rId58" Type="http://schemas.openxmlformats.org/officeDocument/2006/relationships/hyperlink" Target="http://cbd.minjust.gov.kg/act/view/ru-ru/112309?cl=ky-kg" TargetMode="External"/><Relationship Id="rId74" Type="http://schemas.openxmlformats.org/officeDocument/2006/relationships/hyperlink" Target="http://cbd.minjust.gov.kg/act/view/ru-ru/112309?cl=ky-kg" TargetMode="External"/><Relationship Id="rId79" Type="http://schemas.openxmlformats.org/officeDocument/2006/relationships/hyperlink" Target="http://cbd.minjust.gov.kg/act/view/ru-ru/112309?cl=ky-kg" TargetMode="External"/><Relationship Id="rId102" Type="http://schemas.openxmlformats.org/officeDocument/2006/relationships/hyperlink" Target="http://cbd.minjust.gov.kg/act/view/ru-ru/112309?cl=ky-kg" TargetMode="External"/><Relationship Id="rId123" Type="http://schemas.openxmlformats.org/officeDocument/2006/relationships/hyperlink" Target="http://cbd.minjust.gov.kg/act/view/ru-ru/112309?cl=ky-kg" TargetMode="External"/><Relationship Id="rId128" Type="http://schemas.openxmlformats.org/officeDocument/2006/relationships/hyperlink" Target="http://cbd.minjust.gov.kg/act/view/ru-ru/112309?cl=ky-kg" TargetMode="External"/><Relationship Id="rId5" Type="http://schemas.openxmlformats.org/officeDocument/2006/relationships/hyperlink" Target="http://cbd.minjust.gov.kg/act/view/ru-ru/112309?cl=ky-kg" TargetMode="External"/><Relationship Id="rId90" Type="http://schemas.openxmlformats.org/officeDocument/2006/relationships/hyperlink" Target="http://cbd.minjust.gov.kg/act/view/ru-ru/112309?cl=ky-kg" TargetMode="External"/><Relationship Id="rId95" Type="http://schemas.openxmlformats.org/officeDocument/2006/relationships/hyperlink" Target="http://cbd.minjust.gov.kg/act/view/ru-ru/112309?cl=ky-kg" TargetMode="External"/><Relationship Id="rId22" Type="http://schemas.openxmlformats.org/officeDocument/2006/relationships/hyperlink" Target="http://cbd.minjust.gov.kg/act/view/ru-ru/112309?cl=ky-kg" TargetMode="External"/><Relationship Id="rId27" Type="http://schemas.openxmlformats.org/officeDocument/2006/relationships/hyperlink" Target="http://cbd.minjust.gov.kg/act/view/ru-ru/112309?cl=ky-kg" TargetMode="External"/><Relationship Id="rId43" Type="http://schemas.openxmlformats.org/officeDocument/2006/relationships/hyperlink" Target="http://cbd.minjust.gov.kg/act/view/ru-ru/112309?cl=ky-kg" TargetMode="External"/><Relationship Id="rId48" Type="http://schemas.openxmlformats.org/officeDocument/2006/relationships/hyperlink" Target="http://cbd.minjust.gov.kg/act/view/ru-ru/112309?cl=ky-kg" TargetMode="External"/><Relationship Id="rId64" Type="http://schemas.openxmlformats.org/officeDocument/2006/relationships/hyperlink" Target="http://cbd.minjust.gov.kg/act/view/ru-ru/112309?cl=ky-kg" TargetMode="External"/><Relationship Id="rId69" Type="http://schemas.openxmlformats.org/officeDocument/2006/relationships/hyperlink" Target="http://cbd.minjust.gov.kg/act/view/ru-ru/112309?cl=ky-kg" TargetMode="External"/><Relationship Id="rId113" Type="http://schemas.openxmlformats.org/officeDocument/2006/relationships/hyperlink" Target="http://cbd.minjust.gov.kg/act/view/ru-ru/112309?cl=ky-kg" TargetMode="External"/><Relationship Id="rId118" Type="http://schemas.openxmlformats.org/officeDocument/2006/relationships/hyperlink" Target="http://cbd.minjust.gov.kg/act/view/ru-ru/112309?cl=ky-kg" TargetMode="External"/><Relationship Id="rId134" Type="http://schemas.openxmlformats.org/officeDocument/2006/relationships/hyperlink" Target="http://cbd.minjust.gov.kg/act/view/ru-ru/112309?cl=ky-kg" TargetMode="External"/><Relationship Id="rId139" Type="http://schemas.openxmlformats.org/officeDocument/2006/relationships/hyperlink" Target="http://cbd.minjust.gov.kg/act/view/ru-ru/112309?cl=ky-kg" TargetMode="External"/><Relationship Id="rId8" Type="http://schemas.openxmlformats.org/officeDocument/2006/relationships/hyperlink" Target="http://cbd.minjust.gov.kg/act/view/ru-ru/112309?cl=ky-kg" TargetMode="External"/><Relationship Id="rId51" Type="http://schemas.openxmlformats.org/officeDocument/2006/relationships/hyperlink" Target="http://cbd.minjust.gov.kg/act/view/ru-ru/112309?cl=ky-kg" TargetMode="External"/><Relationship Id="rId72" Type="http://schemas.openxmlformats.org/officeDocument/2006/relationships/hyperlink" Target="http://cbd.minjust.gov.kg/act/view/ru-ru/112309?cl=ky-kg" TargetMode="External"/><Relationship Id="rId80" Type="http://schemas.openxmlformats.org/officeDocument/2006/relationships/hyperlink" Target="http://cbd.minjust.gov.kg/act/view/ru-ru/112309?cl=ky-kg" TargetMode="External"/><Relationship Id="rId85" Type="http://schemas.openxmlformats.org/officeDocument/2006/relationships/hyperlink" Target="http://cbd.minjust.gov.kg/act/view/ru-ru/112309?cl=ky-kg" TargetMode="External"/><Relationship Id="rId93" Type="http://schemas.openxmlformats.org/officeDocument/2006/relationships/hyperlink" Target="http://cbd.minjust.gov.kg/act/view/ru-ru/112309?cl=ky-kg" TargetMode="External"/><Relationship Id="rId98" Type="http://schemas.openxmlformats.org/officeDocument/2006/relationships/hyperlink" Target="http://cbd.minjust.gov.kg/act/view/ru-ru/112309?cl=ky-kg" TargetMode="External"/><Relationship Id="rId121" Type="http://schemas.openxmlformats.org/officeDocument/2006/relationships/hyperlink" Target="http://cbd.minjust.gov.kg/act/view/ru-ru/112309?cl=ky-kg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cbd.minjust.gov.kg/act/view/ru-ru/112309?cl=ky-kg" TargetMode="External"/><Relationship Id="rId17" Type="http://schemas.openxmlformats.org/officeDocument/2006/relationships/hyperlink" Target="http://cbd.minjust.gov.kg/act/view/ru-ru/112309?cl=ky-kg" TargetMode="External"/><Relationship Id="rId25" Type="http://schemas.openxmlformats.org/officeDocument/2006/relationships/hyperlink" Target="http://cbd.minjust.gov.kg/act/view/ru-ru/112309?cl=ky-kg" TargetMode="External"/><Relationship Id="rId33" Type="http://schemas.openxmlformats.org/officeDocument/2006/relationships/hyperlink" Target="http://cbd.minjust.gov.kg/act/view/ru-ru/112309?cl=ky-kg" TargetMode="External"/><Relationship Id="rId38" Type="http://schemas.openxmlformats.org/officeDocument/2006/relationships/hyperlink" Target="http://cbd.minjust.gov.kg/act/view/ru-ru/112309?cl=ky-kg" TargetMode="External"/><Relationship Id="rId46" Type="http://schemas.openxmlformats.org/officeDocument/2006/relationships/hyperlink" Target="http://cbd.minjust.gov.kg/act/view/ru-ru/112309?cl=ky-kg" TargetMode="External"/><Relationship Id="rId59" Type="http://schemas.openxmlformats.org/officeDocument/2006/relationships/hyperlink" Target="http://cbd.minjust.gov.kg/act/view/ru-ru/112309?cl=ky-kg" TargetMode="External"/><Relationship Id="rId67" Type="http://schemas.openxmlformats.org/officeDocument/2006/relationships/hyperlink" Target="http://cbd.minjust.gov.kg/act/view/ru-ru/112309?cl=ky-kg" TargetMode="External"/><Relationship Id="rId103" Type="http://schemas.openxmlformats.org/officeDocument/2006/relationships/hyperlink" Target="http://cbd.minjust.gov.kg/act/view/ru-ru/112309?cl=ky-kg" TargetMode="External"/><Relationship Id="rId108" Type="http://schemas.openxmlformats.org/officeDocument/2006/relationships/hyperlink" Target="http://cbd.minjust.gov.kg/act/view/ru-ru/112309?cl=ky-kg" TargetMode="External"/><Relationship Id="rId116" Type="http://schemas.openxmlformats.org/officeDocument/2006/relationships/hyperlink" Target="http://cbd.minjust.gov.kg/act/view/ru-ru/112309?cl=ky-kg" TargetMode="External"/><Relationship Id="rId124" Type="http://schemas.openxmlformats.org/officeDocument/2006/relationships/hyperlink" Target="http://cbd.minjust.gov.kg/act/view/ru-ru/112309?cl=ky-kg" TargetMode="External"/><Relationship Id="rId129" Type="http://schemas.openxmlformats.org/officeDocument/2006/relationships/hyperlink" Target="http://cbd.minjust.gov.kg/act/view/ru-ru/112309?cl=ky-kg" TargetMode="External"/><Relationship Id="rId137" Type="http://schemas.openxmlformats.org/officeDocument/2006/relationships/hyperlink" Target="http://cbd.minjust.gov.kg/act/view/ru-ru/112309?cl=ky-kg" TargetMode="External"/><Relationship Id="rId20" Type="http://schemas.openxmlformats.org/officeDocument/2006/relationships/hyperlink" Target="http://cbd.minjust.gov.kg/act/view/ru-ru/112309?cl=ky-kg" TargetMode="External"/><Relationship Id="rId41" Type="http://schemas.openxmlformats.org/officeDocument/2006/relationships/hyperlink" Target="http://cbd.minjust.gov.kg/act/view/ru-ru/112309?cl=ky-kg" TargetMode="External"/><Relationship Id="rId54" Type="http://schemas.openxmlformats.org/officeDocument/2006/relationships/hyperlink" Target="http://cbd.minjust.gov.kg/act/view/ru-ru/112309?cl=ky-kg" TargetMode="External"/><Relationship Id="rId62" Type="http://schemas.openxmlformats.org/officeDocument/2006/relationships/hyperlink" Target="http://cbd.minjust.gov.kg/act/view/ru-ru/112309?cl=ky-kg" TargetMode="External"/><Relationship Id="rId70" Type="http://schemas.openxmlformats.org/officeDocument/2006/relationships/hyperlink" Target="http://cbd.minjust.gov.kg/act/view/ru-ru/112309?cl=ky-kg" TargetMode="External"/><Relationship Id="rId75" Type="http://schemas.openxmlformats.org/officeDocument/2006/relationships/hyperlink" Target="http://cbd.minjust.gov.kg/act/view/ru-ru/112309?cl=ky-kg" TargetMode="External"/><Relationship Id="rId83" Type="http://schemas.openxmlformats.org/officeDocument/2006/relationships/hyperlink" Target="http://cbd.minjust.gov.kg/act/view/ru-ru/112309?cl=ky-kg" TargetMode="External"/><Relationship Id="rId88" Type="http://schemas.openxmlformats.org/officeDocument/2006/relationships/hyperlink" Target="http://cbd.minjust.gov.kg/act/view/ru-ru/112309?cl=ky-kg" TargetMode="External"/><Relationship Id="rId91" Type="http://schemas.openxmlformats.org/officeDocument/2006/relationships/hyperlink" Target="http://cbd.minjust.gov.kg/act/view/ru-ru/112309?cl=ky-kg" TargetMode="External"/><Relationship Id="rId96" Type="http://schemas.openxmlformats.org/officeDocument/2006/relationships/hyperlink" Target="http://cbd.minjust.gov.kg/act/view/ru-ru/112309?cl=ky-kg" TargetMode="External"/><Relationship Id="rId111" Type="http://schemas.openxmlformats.org/officeDocument/2006/relationships/hyperlink" Target="http://cbd.minjust.gov.kg/act/view/ru-ru/112309?cl=ky-kg" TargetMode="External"/><Relationship Id="rId132" Type="http://schemas.openxmlformats.org/officeDocument/2006/relationships/hyperlink" Target="http://cbd.minjust.gov.kg/act/view/ru-ru/112309?cl=ky-kg" TargetMode="External"/><Relationship Id="rId140" Type="http://schemas.openxmlformats.org/officeDocument/2006/relationships/hyperlink" Target="http://cbd.minjust.gov.kg/act/view/ru-ru/112309?cl=ky-kg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309?cl=ky-kg" TargetMode="External"/><Relationship Id="rId15" Type="http://schemas.openxmlformats.org/officeDocument/2006/relationships/hyperlink" Target="http://cbd.minjust.gov.kg/act/view/ru-ru/112309?cl=ky-kg" TargetMode="External"/><Relationship Id="rId23" Type="http://schemas.openxmlformats.org/officeDocument/2006/relationships/hyperlink" Target="http://cbd.minjust.gov.kg/act/view/ru-ru/112309?cl=ky-kg" TargetMode="External"/><Relationship Id="rId28" Type="http://schemas.openxmlformats.org/officeDocument/2006/relationships/hyperlink" Target="http://cbd.minjust.gov.kg/act/view/ru-ru/112309?cl=ky-kg" TargetMode="External"/><Relationship Id="rId36" Type="http://schemas.openxmlformats.org/officeDocument/2006/relationships/hyperlink" Target="http://cbd.minjust.gov.kg/act/view/ru-ru/112309?cl=ky-kg" TargetMode="External"/><Relationship Id="rId49" Type="http://schemas.openxmlformats.org/officeDocument/2006/relationships/hyperlink" Target="http://cbd.minjust.gov.kg/act/view/ru-ru/112309?cl=ky-kg" TargetMode="External"/><Relationship Id="rId57" Type="http://schemas.openxmlformats.org/officeDocument/2006/relationships/hyperlink" Target="http://cbd.minjust.gov.kg/act/view/ru-ru/112309?cl=ky-kg" TargetMode="External"/><Relationship Id="rId106" Type="http://schemas.openxmlformats.org/officeDocument/2006/relationships/hyperlink" Target="http://cbd.minjust.gov.kg/act/view/ru-ru/112309?cl=ky-kg" TargetMode="External"/><Relationship Id="rId114" Type="http://schemas.openxmlformats.org/officeDocument/2006/relationships/hyperlink" Target="http://cbd.minjust.gov.kg/act/view/ru-ru/112309?cl=ky-kg" TargetMode="External"/><Relationship Id="rId119" Type="http://schemas.openxmlformats.org/officeDocument/2006/relationships/hyperlink" Target="http://cbd.minjust.gov.kg/act/view/ru-ru/112309?cl=ky-kg" TargetMode="External"/><Relationship Id="rId127" Type="http://schemas.openxmlformats.org/officeDocument/2006/relationships/hyperlink" Target="http://cbd.minjust.gov.kg/act/view/ru-ru/112309?cl=ky-kg" TargetMode="External"/><Relationship Id="rId10" Type="http://schemas.openxmlformats.org/officeDocument/2006/relationships/hyperlink" Target="http://cbd.minjust.gov.kg/act/view/ru-ru/112309?cl=ky-kg" TargetMode="External"/><Relationship Id="rId31" Type="http://schemas.openxmlformats.org/officeDocument/2006/relationships/hyperlink" Target="http://cbd.minjust.gov.kg/act/view/ru-ru/112309?cl=ky-kg" TargetMode="External"/><Relationship Id="rId44" Type="http://schemas.openxmlformats.org/officeDocument/2006/relationships/hyperlink" Target="http://cbd.minjust.gov.kg/act/view/ru-ru/112309?cl=ky-kg" TargetMode="External"/><Relationship Id="rId52" Type="http://schemas.openxmlformats.org/officeDocument/2006/relationships/hyperlink" Target="http://cbd.minjust.gov.kg/act/view/ru-ru/112309?cl=ky-kg" TargetMode="External"/><Relationship Id="rId60" Type="http://schemas.openxmlformats.org/officeDocument/2006/relationships/hyperlink" Target="http://cbd.minjust.gov.kg/act/view/ru-ru/112309?cl=ky-kg" TargetMode="External"/><Relationship Id="rId65" Type="http://schemas.openxmlformats.org/officeDocument/2006/relationships/hyperlink" Target="http://cbd.minjust.gov.kg/act/view/ru-ru/112309?cl=ky-kg" TargetMode="External"/><Relationship Id="rId73" Type="http://schemas.openxmlformats.org/officeDocument/2006/relationships/hyperlink" Target="http://cbd.minjust.gov.kg/act/view/ru-ru/112309?cl=ky-kg" TargetMode="External"/><Relationship Id="rId78" Type="http://schemas.openxmlformats.org/officeDocument/2006/relationships/hyperlink" Target="http://cbd.minjust.gov.kg/act/view/ru-ru/112309?cl=ky-kg" TargetMode="External"/><Relationship Id="rId81" Type="http://schemas.openxmlformats.org/officeDocument/2006/relationships/hyperlink" Target="http://cbd.minjust.gov.kg/act/view/ru-ru/112309?cl=ky-kg" TargetMode="External"/><Relationship Id="rId86" Type="http://schemas.openxmlformats.org/officeDocument/2006/relationships/hyperlink" Target="http://cbd.minjust.gov.kg/act/view/ru-ru/112309?cl=ky-kg" TargetMode="External"/><Relationship Id="rId94" Type="http://schemas.openxmlformats.org/officeDocument/2006/relationships/hyperlink" Target="http://cbd.minjust.gov.kg/act/view/ru-ru/112309?cl=ky-kg" TargetMode="External"/><Relationship Id="rId99" Type="http://schemas.openxmlformats.org/officeDocument/2006/relationships/hyperlink" Target="http://cbd.minjust.gov.kg/act/view/ru-ru/112309?cl=ky-kg" TargetMode="External"/><Relationship Id="rId101" Type="http://schemas.openxmlformats.org/officeDocument/2006/relationships/hyperlink" Target="http://cbd.minjust.gov.kg/act/view/ru-ru/112309?cl=ky-kg" TargetMode="External"/><Relationship Id="rId122" Type="http://schemas.openxmlformats.org/officeDocument/2006/relationships/hyperlink" Target="http://cbd.minjust.gov.kg/act/view/ru-ru/112309?cl=ky-kg" TargetMode="External"/><Relationship Id="rId130" Type="http://schemas.openxmlformats.org/officeDocument/2006/relationships/hyperlink" Target="http://cbd.minjust.gov.kg/act/view/ru-ru/112309?cl=ky-kg" TargetMode="External"/><Relationship Id="rId135" Type="http://schemas.openxmlformats.org/officeDocument/2006/relationships/hyperlink" Target="http://cbd.minjust.gov.kg/act/view/ru-ru/112309?cl=ky-kg" TargetMode="External"/><Relationship Id="rId4" Type="http://schemas.openxmlformats.org/officeDocument/2006/relationships/hyperlink" Target="http://cbd.minjust.gov.kg/act/view/ru-ru/112309?cl=ky-kg" TargetMode="External"/><Relationship Id="rId9" Type="http://schemas.openxmlformats.org/officeDocument/2006/relationships/hyperlink" Target="http://cbd.minjust.gov.kg/act/view/ru-ru/112309?cl=ky-kg" TargetMode="External"/><Relationship Id="rId13" Type="http://schemas.openxmlformats.org/officeDocument/2006/relationships/hyperlink" Target="http://cbd.minjust.gov.kg/act/view/ru-ru/112309?cl=ky-kg" TargetMode="External"/><Relationship Id="rId18" Type="http://schemas.openxmlformats.org/officeDocument/2006/relationships/hyperlink" Target="http://cbd.minjust.gov.kg/act/view/ru-ru/112309?cl=ky-kg" TargetMode="External"/><Relationship Id="rId39" Type="http://schemas.openxmlformats.org/officeDocument/2006/relationships/hyperlink" Target="http://cbd.minjust.gov.kg/act/view/ru-ru/112309?cl=ky-kg" TargetMode="External"/><Relationship Id="rId109" Type="http://schemas.openxmlformats.org/officeDocument/2006/relationships/hyperlink" Target="http://cbd.minjust.gov.kg/act/view/ru-ru/112309?cl=ky-kg" TargetMode="External"/><Relationship Id="rId34" Type="http://schemas.openxmlformats.org/officeDocument/2006/relationships/hyperlink" Target="http://cbd.minjust.gov.kg/act/view/ru-ru/112309?cl=ky-kg" TargetMode="External"/><Relationship Id="rId50" Type="http://schemas.openxmlformats.org/officeDocument/2006/relationships/hyperlink" Target="http://cbd.minjust.gov.kg/act/view/ru-ru/112309?cl=ky-kg" TargetMode="External"/><Relationship Id="rId55" Type="http://schemas.openxmlformats.org/officeDocument/2006/relationships/hyperlink" Target="http://cbd.minjust.gov.kg/act/view/ru-ru/112309?cl=ky-kg" TargetMode="External"/><Relationship Id="rId76" Type="http://schemas.openxmlformats.org/officeDocument/2006/relationships/hyperlink" Target="http://cbd.minjust.gov.kg/act/view/ru-ru/112309?cl=ky-kg" TargetMode="External"/><Relationship Id="rId97" Type="http://schemas.openxmlformats.org/officeDocument/2006/relationships/hyperlink" Target="http://cbd.minjust.gov.kg/act/view/ru-ru/112309?cl=ky-kg" TargetMode="External"/><Relationship Id="rId104" Type="http://schemas.openxmlformats.org/officeDocument/2006/relationships/hyperlink" Target="http://cbd.minjust.gov.kg/act/view/ru-ru/112309?cl=ky-kg" TargetMode="External"/><Relationship Id="rId120" Type="http://schemas.openxmlformats.org/officeDocument/2006/relationships/hyperlink" Target="http://cbd.minjust.gov.kg/act/view/ru-ru/112309?cl=ky-kg" TargetMode="External"/><Relationship Id="rId125" Type="http://schemas.openxmlformats.org/officeDocument/2006/relationships/hyperlink" Target="http://cbd.minjust.gov.kg/act/view/ru-ru/112309?cl=ky-kg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://cbd.minjust.gov.kg/act/view/ru-ru/112309?cl=ky-kg" TargetMode="External"/><Relationship Id="rId71" Type="http://schemas.openxmlformats.org/officeDocument/2006/relationships/hyperlink" Target="http://cbd.minjust.gov.kg/act/view/ru-ru/112309?cl=ky-kg" TargetMode="External"/><Relationship Id="rId92" Type="http://schemas.openxmlformats.org/officeDocument/2006/relationships/hyperlink" Target="http://cbd.minjust.gov.kg/act/view/ru-ru/112309?cl=ky-kg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cbd.minjust.gov.kg/act/view/ru-ru/112309?cl=ky-kg" TargetMode="External"/><Relationship Id="rId24" Type="http://schemas.openxmlformats.org/officeDocument/2006/relationships/hyperlink" Target="http://cbd.minjust.gov.kg/act/view/ru-ru/112309?cl=ky-kg" TargetMode="External"/><Relationship Id="rId40" Type="http://schemas.openxmlformats.org/officeDocument/2006/relationships/hyperlink" Target="http://cbd.minjust.gov.kg/act/view/ru-ru/112309?cl=ky-kg" TargetMode="External"/><Relationship Id="rId45" Type="http://schemas.openxmlformats.org/officeDocument/2006/relationships/hyperlink" Target="http://cbd.minjust.gov.kg/act/view/ru-ru/112309?cl=ky-kg" TargetMode="External"/><Relationship Id="rId66" Type="http://schemas.openxmlformats.org/officeDocument/2006/relationships/hyperlink" Target="http://cbd.minjust.gov.kg/act/view/ru-ru/112309?cl=ky-kg" TargetMode="External"/><Relationship Id="rId87" Type="http://schemas.openxmlformats.org/officeDocument/2006/relationships/hyperlink" Target="http://cbd.minjust.gov.kg/act/view/ru-ru/112309?cl=ky-kg" TargetMode="External"/><Relationship Id="rId110" Type="http://schemas.openxmlformats.org/officeDocument/2006/relationships/hyperlink" Target="http://cbd.minjust.gov.kg/act/view/ru-ru/112309?cl=ky-kg" TargetMode="External"/><Relationship Id="rId115" Type="http://schemas.openxmlformats.org/officeDocument/2006/relationships/hyperlink" Target="http://cbd.minjust.gov.kg/act/view/ru-ru/112309?cl=ky-kg" TargetMode="External"/><Relationship Id="rId131" Type="http://schemas.openxmlformats.org/officeDocument/2006/relationships/hyperlink" Target="http://cbd.minjust.gov.kg/act/view/ru-ru/112309?cl=ky-kg" TargetMode="External"/><Relationship Id="rId136" Type="http://schemas.openxmlformats.org/officeDocument/2006/relationships/hyperlink" Target="http://cbd.minjust.gov.kg/act/view/ru-ru/112309?cl=ky-kg" TargetMode="External"/><Relationship Id="rId61" Type="http://schemas.openxmlformats.org/officeDocument/2006/relationships/hyperlink" Target="http://cbd.minjust.gov.kg/act/view/ru-ru/112309?cl=ky-kg" TargetMode="External"/><Relationship Id="rId82" Type="http://schemas.openxmlformats.org/officeDocument/2006/relationships/hyperlink" Target="http://cbd.minjust.gov.kg/act/view/ru-ru/112309?cl=ky-kg" TargetMode="External"/><Relationship Id="rId19" Type="http://schemas.openxmlformats.org/officeDocument/2006/relationships/hyperlink" Target="http://cbd.minjust.gov.kg/act/view/ru-ru/112309?cl=ky-kg" TargetMode="External"/><Relationship Id="rId14" Type="http://schemas.openxmlformats.org/officeDocument/2006/relationships/hyperlink" Target="http://cbd.minjust.gov.kg/act/view/ru-ru/112309?cl=ky-kg" TargetMode="External"/><Relationship Id="rId30" Type="http://schemas.openxmlformats.org/officeDocument/2006/relationships/hyperlink" Target="http://cbd.minjust.gov.kg/act/view/ru-ru/112309?cl=ky-kg" TargetMode="External"/><Relationship Id="rId35" Type="http://schemas.openxmlformats.org/officeDocument/2006/relationships/hyperlink" Target="http://cbd.minjust.gov.kg/act/view/ru-ru/112309?cl=ky-kg" TargetMode="External"/><Relationship Id="rId56" Type="http://schemas.openxmlformats.org/officeDocument/2006/relationships/hyperlink" Target="http://cbd.minjust.gov.kg/act/view/ru-ru/112309?cl=ky-kg" TargetMode="External"/><Relationship Id="rId77" Type="http://schemas.openxmlformats.org/officeDocument/2006/relationships/hyperlink" Target="http://cbd.minjust.gov.kg/act/view/ru-ru/112309?cl=ky-kg" TargetMode="External"/><Relationship Id="rId100" Type="http://schemas.openxmlformats.org/officeDocument/2006/relationships/hyperlink" Target="http://cbd.minjust.gov.kg/act/view/ru-ru/112309?cl=ky-kg" TargetMode="External"/><Relationship Id="rId105" Type="http://schemas.openxmlformats.org/officeDocument/2006/relationships/hyperlink" Target="http://cbd.minjust.gov.kg/act/view/ru-ru/112309?cl=ky-kg" TargetMode="External"/><Relationship Id="rId126" Type="http://schemas.openxmlformats.org/officeDocument/2006/relationships/hyperlink" Target="http://cbd.minjust.gov.kg/act/view/ru-ru/112309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3631</Words>
  <Characters>20698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Айбек Орозакунов</cp:lastModifiedBy>
  <cp:revision>24</cp:revision>
  <cp:lastPrinted>2023-02-08T09:02:00Z</cp:lastPrinted>
  <dcterms:created xsi:type="dcterms:W3CDTF">2023-02-07T09:42:00Z</dcterms:created>
  <dcterms:modified xsi:type="dcterms:W3CDTF">2023-02-08T12:40:00Z</dcterms:modified>
</cp:coreProperties>
</file>